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9" w:rsidRPr="00552ACE" w:rsidRDefault="00A01679" w:rsidP="00552ACE">
      <w:pPr>
        <w:pStyle w:val="1"/>
        <w:rPr>
          <w:b/>
          <w:bCs/>
          <w:u w:val="single"/>
          <w:rtl/>
        </w:rPr>
      </w:pPr>
      <w:r w:rsidRPr="00552ACE">
        <w:rPr>
          <w:b/>
          <w:bCs/>
          <w:sz w:val="28"/>
          <w:szCs w:val="32"/>
          <w:u w:val="single"/>
          <w:rtl/>
        </w:rPr>
        <w:t>טופס תשאול</w:t>
      </w:r>
    </w:p>
    <w:p w:rsidR="00A01679" w:rsidRPr="00FC0FE9" w:rsidRDefault="00A01679" w:rsidP="00A01679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2280"/>
        <w:gridCol w:w="2268"/>
        <w:gridCol w:w="2892"/>
      </w:tblGrid>
      <w:tr w:rsidR="00A01679" w:rsidRPr="00FC0FE9" w:rsidTr="006845E0">
        <w:trPr>
          <w:cantSplit/>
          <w:trHeight w:val="258"/>
        </w:trPr>
        <w:tc>
          <w:tcPr>
            <w:tcW w:w="2306" w:type="dxa"/>
          </w:tcPr>
          <w:p w:rsidR="00A01679" w:rsidRPr="00FC0FE9" w:rsidRDefault="00A01679" w:rsidP="00A01679">
            <w:pPr>
              <w:rPr>
                <w:rFonts w:cs="David"/>
                <w:szCs w:val="20"/>
                <w:rtl/>
              </w:rPr>
            </w:pPr>
            <w:r w:rsidRPr="00FC0FE9">
              <w:rPr>
                <w:rFonts w:cs="David"/>
                <w:szCs w:val="20"/>
                <w:rtl/>
              </w:rPr>
              <w:t>תאריך קבלה:</w:t>
            </w:r>
          </w:p>
        </w:tc>
        <w:tc>
          <w:tcPr>
            <w:tcW w:w="2280" w:type="dxa"/>
          </w:tcPr>
          <w:p w:rsidR="00A01679" w:rsidRPr="00FC0FE9" w:rsidRDefault="00A01679" w:rsidP="00A01679">
            <w:pPr>
              <w:rPr>
                <w:rFonts w:cs="David"/>
                <w:szCs w:val="20"/>
                <w:rtl/>
              </w:rPr>
            </w:pPr>
            <w:r w:rsidRPr="00FC0FE9">
              <w:rPr>
                <w:rFonts w:cs="David"/>
                <w:szCs w:val="20"/>
                <w:rtl/>
              </w:rPr>
              <w:t>שם:</w:t>
            </w:r>
          </w:p>
        </w:tc>
        <w:tc>
          <w:tcPr>
            <w:tcW w:w="5160" w:type="dxa"/>
            <w:gridSpan w:val="2"/>
          </w:tcPr>
          <w:p w:rsidR="00A01679" w:rsidRPr="00CE6697" w:rsidRDefault="00A01679" w:rsidP="00CE6697">
            <w:pPr>
              <w:rPr>
                <w:rFonts w:cs="David"/>
                <w:szCs w:val="20"/>
                <w:rtl/>
              </w:rPr>
            </w:pPr>
            <w:r w:rsidRPr="00FC0FE9">
              <w:rPr>
                <w:rFonts w:cs="David"/>
                <w:szCs w:val="20"/>
                <w:rtl/>
              </w:rPr>
              <w:t>כתובת:</w:t>
            </w:r>
          </w:p>
        </w:tc>
      </w:tr>
      <w:tr w:rsidR="00A01679" w:rsidRPr="004D1FB3" w:rsidTr="006845E0">
        <w:trPr>
          <w:cantSplit/>
          <w:trHeight w:val="277"/>
        </w:trPr>
        <w:tc>
          <w:tcPr>
            <w:tcW w:w="2306" w:type="dxa"/>
          </w:tcPr>
          <w:p w:rsidR="00A01679" w:rsidRPr="004D1FB3" w:rsidRDefault="0056643B" w:rsidP="00A01679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 xml:space="preserve">טלפון ניד: </w:t>
            </w:r>
          </w:p>
        </w:tc>
        <w:tc>
          <w:tcPr>
            <w:tcW w:w="2280" w:type="dxa"/>
          </w:tcPr>
          <w:p w:rsidR="00A01679" w:rsidRPr="004D1FB3" w:rsidRDefault="0056643B" w:rsidP="00CE6697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טלפון בית:</w:t>
            </w:r>
          </w:p>
        </w:tc>
        <w:tc>
          <w:tcPr>
            <w:tcW w:w="5160" w:type="dxa"/>
            <w:gridSpan w:val="2"/>
          </w:tcPr>
          <w:p w:rsidR="00A01679" w:rsidRPr="004D1FB3" w:rsidRDefault="0056643B" w:rsidP="00CE6697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דוא"ל</w:t>
            </w:r>
            <w:r w:rsidR="00CE68CF">
              <w:rPr>
                <w:rFonts w:cs="David" w:hint="cs"/>
                <w:szCs w:val="20"/>
                <w:rtl/>
              </w:rPr>
              <w:t>:</w:t>
            </w:r>
            <w:r w:rsidR="00A01679" w:rsidRPr="004D1FB3">
              <w:rPr>
                <w:rFonts w:cs="David" w:hint="cs"/>
                <w:szCs w:val="20"/>
                <w:rtl/>
              </w:rPr>
              <w:t xml:space="preserve">     </w:t>
            </w:r>
          </w:p>
        </w:tc>
      </w:tr>
      <w:tr w:rsidR="00A01679" w:rsidRPr="004D1FB3" w:rsidTr="006845E0">
        <w:trPr>
          <w:trHeight w:val="402"/>
        </w:trPr>
        <w:tc>
          <w:tcPr>
            <w:tcW w:w="2306" w:type="dxa"/>
          </w:tcPr>
          <w:p w:rsidR="00A01679" w:rsidRDefault="00A01679" w:rsidP="00552ACE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מין:</w:t>
            </w:r>
          </w:p>
          <w:p w:rsidR="00A01679" w:rsidRDefault="00A01679" w:rsidP="00552ACE">
            <w:pPr>
              <w:rPr>
                <w:rFonts w:cs="David"/>
                <w:szCs w:val="20"/>
                <w:rtl/>
              </w:rPr>
            </w:pPr>
            <w:r w:rsidRPr="004D1FB3">
              <w:rPr>
                <w:rFonts w:cs="David"/>
                <w:szCs w:val="20"/>
                <w:rtl/>
              </w:rPr>
              <w:t>ת.לידה:</w:t>
            </w:r>
          </w:p>
          <w:p w:rsidR="00A01679" w:rsidRPr="004D1FB3" w:rsidRDefault="00A01679" w:rsidP="00765430">
            <w:pPr>
              <w:rPr>
                <w:rFonts w:cs="David"/>
                <w:szCs w:val="20"/>
                <w:rtl/>
              </w:rPr>
            </w:pPr>
            <w:r w:rsidRPr="004D1FB3">
              <w:rPr>
                <w:rFonts w:cs="David"/>
                <w:szCs w:val="20"/>
                <w:rtl/>
              </w:rPr>
              <w:t>גיל:</w:t>
            </w:r>
          </w:p>
        </w:tc>
        <w:tc>
          <w:tcPr>
            <w:tcW w:w="2280" w:type="dxa"/>
          </w:tcPr>
          <w:p w:rsidR="00A01679" w:rsidRPr="004D1FB3" w:rsidRDefault="0056643B" w:rsidP="00A01679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עיסוק:</w:t>
            </w:r>
          </w:p>
        </w:tc>
        <w:tc>
          <w:tcPr>
            <w:tcW w:w="2268" w:type="dxa"/>
          </w:tcPr>
          <w:p w:rsidR="0056643B" w:rsidRPr="004D1FB3" w:rsidRDefault="00CE6697" w:rsidP="0056643B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ג</w:t>
            </w:r>
            <w:r w:rsidR="0056643B" w:rsidRPr="004D1FB3">
              <w:rPr>
                <w:rFonts w:cs="David"/>
                <w:szCs w:val="20"/>
                <w:rtl/>
              </w:rPr>
              <w:t>ובה/משקל</w:t>
            </w:r>
            <w:r w:rsidR="0056643B">
              <w:rPr>
                <w:rFonts w:cs="David" w:hint="cs"/>
                <w:szCs w:val="20"/>
                <w:rtl/>
              </w:rPr>
              <w:t xml:space="preserve">: </w:t>
            </w:r>
          </w:p>
          <w:p w:rsidR="0056643B" w:rsidRDefault="0056643B" w:rsidP="00A01679">
            <w:pPr>
              <w:rPr>
                <w:rFonts w:cs="David"/>
                <w:szCs w:val="20"/>
                <w:rtl/>
              </w:rPr>
            </w:pPr>
          </w:p>
          <w:p w:rsidR="00A01679" w:rsidRPr="004D1FB3" w:rsidRDefault="00A01679" w:rsidP="00CE6697">
            <w:pPr>
              <w:rPr>
                <w:rFonts w:cs="David"/>
                <w:szCs w:val="20"/>
                <w:rtl/>
              </w:rPr>
            </w:pPr>
          </w:p>
        </w:tc>
        <w:tc>
          <w:tcPr>
            <w:tcW w:w="2892" w:type="dxa"/>
          </w:tcPr>
          <w:p w:rsidR="00A01679" w:rsidRPr="004D1FB3" w:rsidRDefault="0056643B" w:rsidP="0056643B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מצב משפחתי:</w:t>
            </w:r>
          </w:p>
          <w:p w:rsidR="00A01679" w:rsidRPr="004D1FB3" w:rsidRDefault="00A01679" w:rsidP="00A01679">
            <w:pPr>
              <w:rPr>
                <w:rFonts w:cs="David"/>
                <w:szCs w:val="20"/>
                <w:rtl/>
              </w:rPr>
            </w:pPr>
          </w:p>
          <w:p w:rsidR="00A01679" w:rsidRPr="004D1FB3" w:rsidRDefault="00A01679" w:rsidP="00A01679">
            <w:pPr>
              <w:rPr>
                <w:rFonts w:cs="David"/>
                <w:szCs w:val="20"/>
                <w:rtl/>
              </w:rPr>
            </w:pPr>
          </w:p>
        </w:tc>
      </w:tr>
    </w:tbl>
    <w:p w:rsidR="00A01679" w:rsidRPr="00FC0FE9" w:rsidRDefault="00A01679" w:rsidP="00A01679">
      <w:pPr>
        <w:pStyle w:val="a3"/>
        <w:spacing w:before="60" w:line="240" w:lineRule="auto"/>
        <w:ind w:left="-618" w:firstLine="618"/>
        <w:jc w:val="left"/>
        <w:rPr>
          <w:sz w:val="24"/>
          <w:szCs w:val="24"/>
          <w:rtl/>
        </w:rPr>
      </w:pPr>
      <w:r w:rsidRPr="00FC0FE9">
        <w:rPr>
          <w:sz w:val="24"/>
          <w:szCs w:val="24"/>
          <w:rtl/>
        </w:rPr>
        <w:t>ה</w:t>
      </w:r>
      <w:r w:rsidRPr="00FC0FE9">
        <w:rPr>
          <w:rFonts w:hint="cs"/>
          <w:sz w:val="24"/>
          <w:szCs w:val="24"/>
          <w:rtl/>
        </w:rPr>
        <w:t>י</w:t>
      </w:r>
      <w:r w:rsidRPr="00FC0FE9">
        <w:rPr>
          <w:sz w:val="24"/>
          <w:szCs w:val="24"/>
          <w:rtl/>
        </w:rPr>
        <w:t xml:space="preserve">סטוריה </w:t>
      </w:r>
      <w:r w:rsidR="00835C34">
        <w:rPr>
          <w:rFonts w:hint="cs"/>
          <w:sz w:val="24"/>
          <w:szCs w:val="24"/>
          <w:rtl/>
        </w:rPr>
        <w:t>רפואית אישית ו</w:t>
      </w:r>
      <w:r w:rsidRPr="00FC0FE9">
        <w:rPr>
          <w:sz w:val="24"/>
          <w:szCs w:val="24"/>
          <w:rtl/>
        </w:rPr>
        <w:t>משפחתית:</w:t>
      </w: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2"/>
      </w:tblGrid>
      <w:tr w:rsidR="00A01679" w:rsidRPr="00FC0FE9" w:rsidTr="006845E0">
        <w:tc>
          <w:tcPr>
            <w:tcW w:w="9742" w:type="dxa"/>
          </w:tcPr>
          <w:p w:rsidR="00A01679" w:rsidRPr="00FC0FE9" w:rsidRDefault="00A01679" w:rsidP="00FA2209">
            <w:pPr>
              <w:pStyle w:val="a3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האם מישהו במשפחה סובל  </w:t>
            </w:r>
            <w:r w:rsidRPr="00FC0FE9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מבעיה דומה?</w:t>
            </w:r>
            <w:r w:rsidR="00FA220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             </w:t>
            </w: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</w:t>
            </w:r>
            <w:r w:rsidR="002F76E5"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</w:t>
            </w:r>
            <w:r w:rsidR="00FA2209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סכרת/ל"ד/מחלות לב/איידס/סרטן/דלקות פרקים/אנמיה</w:t>
            </w:r>
          </w:p>
        </w:tc>
      </w:tr>
      <w:tr w:rsidR="00A01679" w:rsidRPr="00FC0FE9" w:rsidTr="006845E0">
        <w:tc>
          <w:tcPr>
            <w:tcW w:w="9742" w:type="dxa"/>
          </w:tcPr>
          <w:p w:rsidR="00A01679" w:rsidRPr="00FC0FE9" w:rsidRDefault="00A01679" w:rsidP="00FA2209">
            <w:pPr>
              <w:pStyle w:val="a3"/>
              <w:jc w:val="left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אשפוזים :       </w:t>
            </w:r>
            <w:r w:rsidR="00B1329C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                            </w:t>
            </w: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    </w:t>
            </w:r>
            <w:r w:rsidR="00B1329C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תאונות:</w:t>
            </w: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    </w:t>
            </w:r>
            <w:r w:rsidR="00FA2209">
              <w:rPr>
                <w:b w:val="0"/>
                <w:bCs w:val="0"/>
                <w:sz w:val="24"/>
                <w:szCs w:val="24"/>
                <w:u w:val="none"/>
                <w:rtl/>
              </w:rPr>
              <w:t xml:space="preserve">                         </w:t>
            </w:r>
            <w:r w:rsidR="00FA2209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ניתוחים</w:t>
            </w:r>
            <w:r w:rsidRPr="00FC0FE9">
              <w:rPr>
                <w:b w:val="0"/>
                <w:bCs w:val="0"/>
                <w:sz w:val="24"/>
                <w:szCs w:val="24"/>
                <w:u w:val="none"/>
                <w:rtl/>
              </w:rPr>
              <w:t>:</w:t>
            </w:r>
          </w:p>
        </w:tc>
      </w:tr>
    </w:tbl>
    <w:p w:rsidR="00A01679" w:rsidRPr="00FC0FE9" w:rsidRDefault="00A01679" w:rsidP="00A01679">
      <w:pPr>
        <w:rPr>
          <w:rFonts w:cs="David"/>
          <w:rtl/>
        </w:rPr>
      </w:pPr>
    </w:p>
    <w:p w:rsidR="00A01679" w:rsidRPr="00C37E8A" w:rsidRDefault="00A01679" w:rsidP="00A01679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 w:rsidRPr="00C37E8A">
        <w:rPr>
          <w:rFonts w:cs="David"/>
          <w:b/>
          <w:bCs/>
          <w:szCs w:val="24"/>
          <w:u w:val="single"/>
          <w:rtl/>
        </w:rPr>
        <w:t>תרופות:</w:t>
      </w:r>
    </w:p>
    <w:tbl>
      <w:tblPr>
        <w:bidiVisual/>
        <w:tblW w:w="0" w:type="auto"/>
        <w:tblInd w:w="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93"/>
        <w:gridCol w:w="5307"/>
      </w:tblGrid>
      <w:tr w:rsidR="00A01679" w:rsidRPr="00FC0FE9" w:rsidTr="006845E0">
        <w:trPr>
          <w:trHeight w:val="253"/>
        </w:trPr>
        <w:tc>
          <w:tcPr>
            <w:tcW w:w="4293" w:type="dxa"/>
          </w:tcPr>
          <w:p w:rsidR="00A01679" w:rsidRPr="00FC0FE9" w:rsidRDefault="00A01679" w:rsidP="00A01679">
            <w:pPr>
              <w:spacing w:line="360" w:lineRule="auto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שם התרופה:</w:t>
            </w:r>
          </w:p>
        </w:tc>
        <w:tc>
          <w:tcPr>
            <w:tcW w:w="5307" w:type="dxa"/>
          </w:tcPr>
          <w:p w:rsidR="00A01679" w:rsidRPr="00FC0FE9" w:rsidRDefault="00A01679" w:rsidP="00A01679">
            <w:pPr>
              <w:spacing w:line="360" w:lineRule="auto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מינון, תדירות, משך השימוש:</w:t>
            </w:r>
          </w:p>
        </w:tc>
      </w:tr>
      <w:tr w:rsidR="00A01679" w:rsidRPr="00FC0FE9" w:rsidTr="006845E0">
        <w:trPr>
          <w:trHeight w:val="253"/>
        </w:trPr>
        <w:tc>
          <w:tcPr>
            <w:tcW w:w="4293" w:type="dxa"/>
          </w:tcPr>
          <w:p w:rsidR="00A01679" w:rsidRPr="00FC0FE9" w:rsidRDefault="00A01679" w:rsidP="00A01679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5307" w:type="dxa"/>
          </w:tcPr>
          <w:p w:rsidR="00A01679" w:rsidRPr="00FC0FE9" w:rsidRDefault="00A01679" w:rsidP="00A01679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CE6697" w:rsidRDefault="00CE6697" w:rsidP="00CE68CF">
      <w:pPr>
        <w:spacing w:line="360" w:lineRule="auto"/>
        <w:rPr>
          <w:rFonts w:cs="David"/>
          <w:b/>
          <w:bCs/>
          <w:szCs w:val="24"/>
          <w:rtl/>
        </w:rPr>
      </w:pPr>
    </w:p>
    <w:p w:rsidR="00A01679" w:rsidRPr="00CE68CF" w:rsidRDefault="00A01679" w:rsidP="00CE68CF">
      <w:pPr>
        <w:spacing w:line="360" w:lineRule="auto"/>
        <w:rPr>
          <w:rFonts w:cs="David"/>
          <w:b/>
          <w:bCs/>
          <w:szCs w:val="24"/>
          <w:rtl/>
        </w:rPr>
      </w:pPr>
      <w:r w:rsidRPr="00FC0FE9">
        <w:rPr>
          <w:rFonts w:cs="David" w:hint="cs"/>
          <w:b/>
          <w:bCs/>
          <w:szCs w:val="24"/>
          <w:rtl/>
        </w:rPr>
        <w:t>טיפולים קודמים ברפואה משלימה</w:t>
      </w:r>
      <w:r w:rsidRPr="00FC0FE9">
        <w:rPr>
          <w:rFonts w:cs="David" w:hint="cs"/>
          <w:b/>
          <w:bCs/>
          <w:kern w:val="18"/>
          <w:szCs w:val="24"/>
          <w:rtl/>
        </w:rPr>
        <w:t>___________________________</w:t>
      </w:r>
      <w:r>
        <w:rPr>
          <w:rFonts w:cs="David" w:hint="cs"/>
          <w:b/>
          <w:bCs/>
          <w:kern w:val="18"/>
          <w:szCs w:val="24"/>
          <w:rtl/>
        </w:rPr>
        <w:t>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6"/>
      </w:tblGrid>
      <w:tr w:rsidR="00CE68CF" w:rsidRPr="00FC0FE9" w:rsidTr="00552ACE">
        <w:trPr>
          <w:trHeight w:val="1768"/>
        </w:trPr>
        <w:tc>
          <w:tcPr>
            <w:tcW w:w="9746" w:type="dxa"/>
          </w:tcPr>
          <w:p w:rsidR="00CE68CF" w:rsidRPr="00CE68CF" w:rsidRDefault="00CE68CF" w:rsidP="00552ACE">
            <w:pPr>
              <w:rPr>
                <w:rFonts w:cs="David"/>
                <w:szCs w:val="24"/>
                <w:rtl/>
              </w:rPr>
            </w:pPr>
            <w:r w:rsidRPr="00FE63C6">
              <w:rPr>
                <w:rFonts w:cs="David"/>
                <w:b/>
                <w:bCs/>
                <w:sz w:val="28"/>
                <w:szCs w:val="28"/>
                <w:rtl/>
              </w:rPr>
              <w:t>תלונה עיקרית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/ </w:t>
            </w:r>
            <w:r w:rsidRPr="00A905FE">
              <w:rPr>
                <w:rFonts w:cs="David" w:hint="cs"/>
                <w:b/>
                <w:bCs/>
                <w:sz w:val="28"/>
                <w:szCs w:val="28"/>
                <w:rtl/>
              </w:rPr>
              <w:t>סיבת פניה</w:t>
            </w:r>
            <w:r w:rsidRPr="00FE63C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FC0FE9">
              <w:rPr>
                <w:rFonts w:cs="David"/>
                <w:szCs w:val="24"/>
                <w:rtl/>
              </w:rPr>
              <w:t xml:space="preserve">פירוט </w:t>
            </w:r>
            <w:r w:rsidRPr="00FC0FE9">
              <w:rPr>
                <w:rFonts w:cs="David"/>
                <w:szCs w:val="20"/>
                <w:rtl/>
              </w:rPr>
              <w:t>(</w:t>
            </w:r>
            <w:r>
              <w:rPr>
                <w:rFonts w:cs="David" w:hint="cs"/>
                <w:szCs w:val="20"/>
                <w:rtl/>
              </w:rPr>
              <w:t>מתי התחיל/מה קרה לפני כן</w:t>
            </w:r>
            <w:r w:rsidRPr="00FC0FE9">
              <w:rPr>
                <w:rFonts w:cs="David"/>
                <w:szCs w:val="20"/>
                <w:rtl/>
              </w:rPr>
              <w:t xml:space="preserve">, משך, תדירות, אופי, מה מיטיב, מה מחמיר, התייחסות </w:t>
            </w:r>
            <w:r w:rsidRPr="00FC0FE9">
              <w:rPr>
                <w:rFonts w:cs="David" w:hint="cs"/>
                <w:szCs w:val="20"/>
                <w:rtl/>
              </w:rPr>
              <w:t>קונוונציונלי</w:t>
            </w:r>
            <w:r w:rsidRPr="00FC0FE9">
              <w:rPr>
                <w:rFonts w:cs="David" w:hint="eastAsia"/>
                <w:szCs w:val="20"/>
                <w:rtl/>
              </w:rPr>
              <w:t>ת</w:t>
            </w:r>
            <w:r w:rsidRPr="00FC0FE9">
              <w:rPr>
                <w:rFonts w:cs="David"/>
                <w:szCs w:val="20"/>
                <w:rtl/>
              </w:rPr>
              <w:t>)</w:t>
            </w:r>
            <w:r w:rsidRPr="00FC0FE9">
              <w:rPr>
                <w:rFonts w:cs="David"/>
                <w:szCs w:val="24"/>
                <w:rtl/>
              </w:rPr>
              <w:t>:</w:t>
            </w:r>
          </w:p>
        </w:tc>
      </w:tr>
    </w:tbl>
    <w:p w:rsidR="00A01679" w:rsidRDefault="00A01679" w:rsidP="00A01679">
      <w:pPr>
        <w:rPr>
          <w:rFonts w:cs="David"/>
          <w:b/>
          <w:bCs/>
          <w:u w:val="single"/>
          <w:rtl/>
        </w:rPr>
      </w:pPr>
    </w:p>
    <w:p w:rsidR="00A01679" w:rsidRPr="00EC4E6B" w:rsidRDefault="00CE6697" w:rsidP="00A01679">
      <w:pPr>
        <w:rPr>
          <w:rFonts w:cs="David"/>
          <w:b/>
          <w:bCs/>
          <w:sz w:val="26"/>
          <w:szCs w:val="24"/>
          <w:u w:val="single"/>
          <w:rtl/>
        </w:rPr>
      </w:pPr>
      <w:r>
        <w:rPr>
          <w:rFonts w:cs="David" w:hint="cs"/>
          <w:b/>
          <w:bCs/>
          <w:sz w:val="26"/>
          <w:szCs w:val="24"/>
          <w:u w:val="single"/>
          <w:rtl/>
        </w:rPr>
        <w:t xml:space="preserve">מערכת </w:t>
      </w:r>
      <w:r w:rsidR="004A2796">
        <w:rPr>
          <w:rFonts w:cs="David" w:hint="cs"/>
          <w:b/>
          <w:bCs/>
          <w:sz w:val="26"/>
          <w:szCs w:val="24"/>
          <w:u w:val="single"/>
          <w:rtl/>
        </w:rPr>
        <w:t>עיכול</w:t>
      </w:r>
    </w:p>
    <w:p w:rsidR="00A01679" w:rsidRPr="00FC0FE9" w:rsidRDefault="00A01679" w:rsidP="00A01679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679" w:rsidRPr="00FC0FE9" w:rsidTr="006845E0">
        <w:trPr>
          <w:trHeight w:val="312"/>
        </w:trPr>
        <w:tc>
          <w:tcPr>
            <w:tcW w:w="9720" w:type="dxa"/>
          </w:tcPr>
          <w:p w:rsidR="00A01679" w:rsidRPr="00FC0FE9" w:rsidRDefault="00A01679" w:rsidP="00835C34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תדירות</w:t>
            </w:r>
            <w:r w:rsidR="00347D86">
              <w:rPr>
                <w:rFonts w:cs="David" w:hint="cs"/>
                <w:szCs w:val="24"/>
                <w:rtl/>
              </w:rPr>
              <w:t xml:space="preserve"> יציאות</w:t>
            </w:r>
            <w:r w:rsidRPr="00FC0FE9">
              <w:rPr>
                <w:rFonts w:cs="David"/>
                <w:szCs w:val="24"/>
                <w:rtl/>
              </w:rPr>
              <w:t xml:space="preserve">  </w:t>
            </w:r>
            <w:r w:rsidR="00835C34">
              <w:rPr>
                <w:rFonts w:cs="David" w:hint="cs"/>
                <w:szCs w:val="24"/>
                <w:rtl/>
              </w:rPr>
              <w:t xml:space="preserve">              </w:t>
            </w:r>
            <w:r w:rsidR="00835C34">
              <w:rPr>
                <w:rFonts w:cs="David"/>
                <w:szCs w:val="24"/>
                <w:rtl/>
              </w:rPr>
              <w:t xml:space="preserve">רך       קשה    צריבה </w:t>
            </w:r>
            <w:r w:rsidR="00835C34" w:rsidRPr="00FC0FE9">
              <w:rPr>
                <w:rFonts w:cs="David"/>
                <w:szCs w:val="24"/>
                <w:rtl/>
              </w:rPr>
              <w:t xml:space="preserve">        ריח חריף                </w:t>
            </w:r>
            <w:r w:rsidR="00835C34">
              <w:rPr>
                <w:rFonts w:cs="David"/>
                <w:szCs w:val="24"/>
                <w:rtl/>
              </w:rPr>
              <w:t xml:space="preserve">גזים           דימום   </w:t>
            </w:r>
          </w:p>
        </w:tc>
      </w:tr>
      <w:tr w:rsidR="00A01679" w:rsidRPr="00FC0FE9" w:rsidTr="0087524B">
        <w:trPr>
          <w:trHeight w:val="613"/>
        </w:trPr>
        <w:tc>
          <w:tcPr>
            <w:tcW w:w="9720" w:type="dxa"/>
          </w:tcPr>
          <w:p w:rsidR="00A01679" w:rsidRPr="00FC0FE9" w:rsidRDefault="00A01679" w:rsidP="006845E0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תאבון</w:t>
            </w:r>
            <w:r w:rsidR="006845E0">
              <w:rPr>
                <w:rFonts w:cs="David" w:hint="cs"/>
                <w:szCs w:val="24"/>
                <w:rtl/>
              </w:rPr>
              <w:t xml:space="preserve"> (רעב מוגבר/אין רעב)</w:t>
            </w:r>
            <w:r>
              <w:rPr>
                <w:rFonts w:cs="David"/>
                <w:szCs w:val="24"/>
                <w:rtl/>
              </w:rPr>
              <w:t xml:space="preserve">,    גזים, </w:t>
            </w:r>
            <w:r>
              <w:rPr>
                <w:rFonts w:cs="David" w:hint="cs"/>
                <w:szCs w:val="24"/>
                <w:rtl/>
              </w:rPr>
              <w:t xml:space="preserve"> </w:t>
            </w:r>
            <w:r>
              <w:rPr>
                <w:rFonts w:cs="David"/>
                <w:szCs w:val="24"/>
                <w:rtl/>
              </w:rPr>
              <w:t>בחילות / הקאות</w:t>
            </w:r>
            <w:r w:rsidRPr="00FC0FE9">
              <w:rPr>
                <w:rFonts w:cs="David"/>
                <w:szCs w:val="24"/>
                <w:rtl/>
              </w:rPr>
              <w:t>,  שלשול,   עצירות</w:t>
            </w:r>
            <w:r>
              <w:rPr>
                <w:rFonts w:cs="David"/>
                <w:szCs w:val="24"/>
                <w:rtl/>
              </w:rPr>
              <w:t xml:space="preserve">,  צרבת,  אפטות,   גיהוקים,    </w:t>
            </w:r>
            <w:r w:rsidRPr="00FC0FE9">
              <w:rPr>
                <w:rFonts w:cs="David"/>
                <w:szCs w:val="24"/>
                <w:rtl/>
              </w:rPr>
              <w:t>לחץ וכ</w:t>
            </w:r>
            <w:r>
              <w:rPr>
                <w:rFonts w:cs="David"/>
                <w:szCs w:val="24"/>
                <w:rtl/>
              </w:rPr>
              <w:t xml:space="preserve">אבי בטן, </w:t>
            </w:r>
            <w:r w:rsidR="006845E0">
              <w:rPr>
                <w:rFonts w:cs="David" w:hint="cs"/>
                <w:szCs w:val="24"/>
                <w:rtl/>
              </w:rPr>
              <w:t xml:space="preserve">נפיחות/ </w:t>
            </w:r>
            <w:r>
              <w:rPr>
                <w:rFonts w:cs="David"/>
                <w:szCs w:val="24"/>
                <w:rtl/>
              </w:rPr>
              <w:t>מלאות בבטן</w:t>
            </w:r>
            <w:r w:rsidRPr="00FC0FE9">
              <w:rPr>
                <w:rFonts w:cs="David"/>
                <w:szCs w:val="24"/>
                <w:rtl/>
              </w:rPr>
              <w:t xml:space="preserve">,   הרניה,  </w:t>
            </w:r>
            <w:r>
              <w:rPr>
                <w:rFonts w:cs="David" w:hint="cs"/>
                <w:szCs w:val="24"/>
                <w:rtl/>
              </w:rPr>
              <w:t>טחורים,</w:t>
            </w:r>
            <w:r>
              <w:rPr>
                <w:rFonts w:cs="David"/>
                <w:szCs w:val="24"/>
                <w:rtl/>
              </w:rPr>
              <w:t xml:space="preserve"> דימומים, </w:t>
            </w:r>
            <w:r w:rsidR="004A2796">
              <w:rPr>
                <w:rFonts w:cs="David"/>
                <w:szCs w:val="24"/>
                <w:rtl/>
              </w:rPr>
              <w:t xml:space="preserve"> בורבוריגמוס</w:t>
            </w:r>
            <w:r w:rsidR="004A2796">
              <w:rPr>
                <w:rFonts w:cs="David" w:hint="cs"/>
                <w:szCs w:val="24"/>
                <w:rtl/>
              </w:rPr>
              <w:t>, ,  טעם וריח מהפה</w:t>
            </w:r>
            <w:r w:rsidRPr="00FC0FE9">
              <w:rPr>
                <w:rFonts w:cs="David"/>
                <w:szCs w:val="24"/>
                <w:rtl/>
              </w:rPr>
              <w:t xml:space="preserve">                              </w:t>
            </w:r>
          </w:p>
        </w:tc>
      </w:tr>
    </w:tbl>
    <w:p w:rsidR="00EC739E" w:rsidRPr="00835C34" w:rsidRDefault="00EC739E" w:rsidP="00EC739E">
      <w:pPr>
        <w:rPr>
          <w:rFonts w:cs="David"/>
          <w:b/>
          <w:bCs/>
          <w:szCs w:val="24"/>
          <w:u w:val="single"/>
          <w:rtl/>
        </w:rPr>
      </w:pPr>
    </w:p>
    <w:p w:rsidR="00A01679" w:rsidRPr="00FC0FE9" w:rsidRDefault="006845E0" w:rsidP="00EC739E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מערכת חיסון, </w:t>
      </w:r>
      <w:r w:rsidR="00CE6697">
        <w:rPr>
          <w:rFonts w:cs="David" w:hint="cs"/>
          <w:b/>
          <w:bCs/>
          <w:szCs w:val="24"/>
          <w:u w:val="single"/>
          <w:rtl/>
        </w:rPr>
        <w:t>עור ואא"ג</w:t>
      </w:r>
      <w:r>
        <w:rPr>
          <w:rFonts w:cs="David" w:hint="cs"/>
          <w:b/>
          <w:bCs/>
          <w:szCs w:val="24"/>
          <w:u w:val="single"/>
          <w:rtl/>
        </w:rPr>
        <w:t>:</w:t>
      </w:r>
    </w:p>
    <w:p w:rsidR="00A01679" w:rsidRPr="00FC0FE9" w:rsidRDefault="00A01679" w:rsidP="00A01679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679" w:rsidRPr="00FC0FE9" w:rsidTr="006845E0">
        <w:trPr>
          <w:trHeight w:val="284"/>
        </w:trPr>
        <w:tc>
          <w:tcPr>
            <w:tcW w:w="9720" w:type="dxa"/>
          </w:tcPr>
          <w:p w:rsidR="00A01679" w:rsidRPr="00FC0FE9" w:rsidRDefault="00A01679" w:rsidP="00835C34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 </w:t>
            </w:r>
            <w:r w:rsidRPr="00FC0FE9">
              <w:rPr>
                <w:rFonts w:cs="David"/>
                <w:b/>
                <w:bCs/>
                <w:szCs w:val="24"/>
                <w:rtl/>
              </w:rPr>
              <w:t>קוצר נשימה</w:t>
            </w:r>
            <w:r w:rsidR="00835C34">
              <w:rPr>
                <w:rFonts w:cs="David"/>
                <w:szCs w:val="24"/>
                <w:rtl/>
              </w:rPr>
              <w:t xml:space="preserve"> </w:t>
            </w:r>
            <w:r w:rsidR="00835C34">
              <w:rPr>
                <w:rFonts w:cs="David" w:hint="cs"/>
                <w:szCs w:val="24"/>
                <w:rtl/>
              </w:rPr>
              <w:t>(</w:t>
            </w:r>
            <w:r w:rsidR="00835C34">
              <w:rPr>
                <w:rFonts w:cs="David"/>
                <w:szCs w:val="24"/>
                <w:rtl/>
              </w:rPr>
              <w:t>במאמץ</w:t>
            </w:r>
            <w:r w:rsidR="00835C34">
              <w:rPr>
                <w:rFonts w:cs="David" w:hint="cs"/>
                <w:szCs w:val="24"/>
                <w:rtl/>
              </w:rPr>
              <w:t>/</w:t>
            </w:r>
            <w:r w:rsidRPr="00FC0FE9">
              <w:rPr>
                <w:rFonts w:cs="David"/>
                <w:szCs w:val="24"/>
                <w:rtl/>
              </w:rPr>
              <w:t>בסטרס</w:t>
            </w:r>
            <w:r w:rsidR="00835C34">
              <w:rPr>
                <w:rFonts w:cs="David" w:hint="cs"/>
                <w:szCs w:val="24"/>
                <w:rtl/>
              </w:rPr>
              <w:t xml:space="preserve">)   </w:t>
            </w:r>
            <w:r w:rsidR="00835C34" w:rsidRPr="00FC0FE9">
              <w:rPr>
                <w:rFonts w:cs="David"/>
                <w:b/>
                <w:bCs/>
                <w:szCs w:val="24"/>
                <w:rtl/>
              </w:rPr>
              <w:t>נזלת כרונית</w:t>
            </w:r>
            <w:r w:rsidR="00835C34" w:rsidRPr="00FC0FE9">
              <w:rPr>
                <w:rFonts w:cs="David"/>
                <w:szCs w:val="24"/>
                <w:rtl/>
              </w:rPr>
              <w:t xml:space="preserve">      </w:t>
            </w:r>
            <w:r w:rsidR="00835C34" w:rsidRPr="00FC0FE9">
              <w:rPr>
                <w:rFonts w:cs="David"/>
                <w:b/>
                <w:bCs/>
                <w:szCs w:val="24"/>
                <w:rtl/>
              </w:rPr>
              <w:t xml:space="preserve">בעיות ליחה      </w:t>
            </w:r>
            <w:r w:rsidR="00835C34" w:rsidRPr="00835C34">
              <w:rPr>
                <w:rFonts w:cs="David" w:hint="cs"/>
                <w:b/>
                <w:bCs/>
                <w:szCs w:val="24"/>
                <w:rtl/>
              </w:rPr>
              <w:t>אלרגיות</w:t>
            </w:r>
            <w:r w:rsidR="006845E0">
              <w:rPr>
                <w:rFonts w:cs="David" w:hint="cs"/>
                <w:szCs w:val="24"/>
                <w:rtl/>
              </w:rPr>
              <w:t xml:space="preserve">  </w:t>
            </w:r>
            <w:r w:rsidR="006845E0">
              <w:rPr>
                <w:rFonts w:cs="David" w:hint="cs"/>
                <w:b/>
                <w:bCs/>
                <w:szCs w:val="24"/>
                <w:rtl/>
              </w:rPr>
              <w:t xml:space="preserve">   </w:t>
            </w:r>
            <w:r w:rsidR="006845E0" w:rsidRPr="006845E0">
              <w:rPr>
                <w:rFonts w:cs="David" w:hint="cs"/>
                <w:b/>
                <w:bCs/>
                <w:szCs w:val="24"/>
                <w:rtl/>
              </w:rPr>
              <w:t>שיעול</w:t>
            </w:r>
          </w:p>
        </w:tc>
      </w:tr>
      <w:tr w:rsidR="00A01679" w:rsidRPr="00FC0FE9" w:rsidTr="00552ACE">
        <w:trPr>
          <w:trHeight w:val="738"/>
        </w:trPr>
        <w:tc>
          <w:tcPr>
            <w:tcW w:w="9720" w:type="dxa"/>
          </w:tcPr>
          <w:p w:rsidR="00A01679" w:rsidRPr="00FC0FE9" w:rsidRDefault="00A01679" w:rsidP="00552ACE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ה</w:t>
            </w:r>
            <w:r>
              <w:rPr>
                <w:rFonts w:cs="David"/>
                <w:szCs w:val="24"/>
                <w:rtl/>
              </w:rPr>
              <w:t>זעות,   דימו</w:t>
            </w:r>
            <w:r w:rsidR="006845E0">
              <w:rPr>
                <w:rFonts w:cs="David" w:hint="cs"/>
                <w:szCs w:val="24"/>
                <w:rtl/>
              </w:rPr>
              <w:t>ם מהאף</w:t>
            </w:r>
            <w:r>
              <w:rPr>
                <w:rFonts w:cs="David"/>
                <w:szCs w:val="24"/>
                <w:rtl/>
              </w:rPr>
              <w:t>,</w:t>
            </w:r>
            <w:r w:rsidR="00835C34">
              <w:rPr>
                <w:rFonts w:cs="David"/>
                <w:szCs w:val="24"/>
                <w:rtl/>
              </w:rPr>
              <w:t xml:space="preserve"> </w:t>
            </w:r>
            <w:r w:rsidR="006845E0">
              <w:rPr>
                <w:rFonts w:cs="David" w:hint="cs"/>
                <w:szCs w:val="24"/>
                <w:rtl/>
              </w:rPr>
              <w:t>התקררויות תכופות</w:t>
            </w:r>
            <w:r w:rsidR="00835C34">
              <w:rPr>
                <w:rFonts w:cs="David" w:hint="cs"/>
                <w:szCs w:val="24"/>
                <w:rtl/>
              </w:rPr>
              <w:t xml:space="preserve">, </w:t>
            </w:r>
            <w:r>
              <w:rPr>
                <w:rFonts w:cs="David"/>
                <w:szCs w:val="24"/>
                <w:rtl/>
              </w:rPr>
              <w:t>שיהוק ,  ברונכיטיס,</w:t>
            </w:r>
            <w:r w:rsidR="00835C34">
              <w:rPr>
                <w:rFonts w:cs="David" w:hint="cs"/>
                <w:szCs w:val="24"/>
                <w:rtl/>
              </w:rPr>
              <w:t xml:space="preserve"> סינוסיטיס</w:t>
            </w:r>
            <w:r w:rsidR="0040125C">
              <w:rPr>
                <w:rFonts w:cs="David" w:hint="cs"/>
                <w:szCs w:val="24"/>
                <w:rtl/>
              </w:rPr>
              <w:t>, לחץ בחזה, גודש באף,</w:t>
            </w:r>
            <w:r>
              <w:rPr>
                <w:rFonts w:cs="David"/>
                <w:szCs w:val="24"/>
                <w:rtl/>
              </w:rPr>
              <w:t xml:space="preserve">  קול חלש</w:t>
            </w:r>
            <w:r w:rsidRPr="00FC0FE9">
              <w:rPr>
                <w:rFonts w:cs="David"/>
                <w:szCs w:val="24"/>
                <w:rtl/>
              </w:rPr>
              <w:t xml:space="preserve">, </w:t>
            </w:r>
            <w:r>
              <w:rPr>
                <w:rFonts w:cs="David" w:hint="cs"/>
                <w:szCs w:val="24"/>
                <w:rtl/>
              </w:rPr>
              <w:t xml:space="preserve"> </w:t>
            </w:r>
            <w:r w:rsidRPr="00FC0FE9">
              <w:rPr>
                <w:rFonts w:cs="David"/>
                <w:szCs w:val="24"/>
                <w:rtl/>
              </w:rPr>
              <w:t xml:space="preserve">צרידות,  אקנה,  בעיות עור /ציפורניים </w:t>
            </w:r>
            <w:r w:rsidR="00CE6697">
              <w:rPr>
                <w:rFonts w:cs="David" w:hint="cs"/>
                <w:szCs w:val="24"/>
                <w:rtl/>
              </w:rPr>
              <w:t>,</w:t>
            </w:r>
            <w:r w:rsidRPr="00FC0FE9">
              <w:rPr>
                <w:rFonts w:cs="David"/>
                <w:szCs w:val="24"/>
                <w:rtl/>
              </w:rPr>
              <w:t xml:space="preserve"> </w:t>
            </w:r>
            <w:r w:rsidR="00CE6697">
              <w:rPr>
                <w:rFonts w:cs="David" w:hint="cs"/>
                <w:szCs w:val="24"/>
                <w:rtl/>
              </w:rPr>
              <w:t>דלקות אוזניים,</w:t>
            </w:r>
            <w:r w:rsidRPr="00FC0FE9">
              <w:rPr>
                <w:rFonts w:cs="David"/>
                <w:szCs w:val="24"/>
                <w:rtl/>
              </w:rPr>
              <w:t xml:space="preserve"> </w:t>
            </w:r>
            <w:r w:rsidR="00CE6697">
              <w:rPr>
                <w:rFonts w:cs="David" w:hint="cs"/>
                <w:szCs w:val="24"/>
                <w:rtl/>
              </w:rPr>
              <w:t>פרונקלים, עור יבש, אקנה, יובש, גרד, פריחה, שטפי דם,</w:t>
            </w:r>
            <w:r w:rsidRPr="00FC0FE9">
              <w:rPr>
                <w:rFonts w:cs="David"/>
                <w:szCs w:val="24"/>
                <w:rtl/>
              </w:rPr>
              <w:t xml:space="preserve"> אחר:  </w:t>
            </w:r>
          </w:p>
        </w:tc>
      </w:tr>
    </w:tbl>
    <w:p w:rsidR="0007339C" w:rsidRDefault="0007339C" w:rsidP="0007339C">
      <w:pPr>
        <w:ind w:left="-562"/>
        <w:rPr>
          <w:rFonts w:cs="David"/>
          <w:b/>
          <w:bCs/>
          <w:szCs w:val="24"/>
          <w:u w:val="single"/>
          <w:rtl/>
        </w:rPr>
      </w:pPr>
    </w:p>
    <w:p w:rsidR="00A01679" w:rsidRDefault="00A01679" w:rsidP="0007339C">
      <w:pPr>
        <w:ind w:left="-82"/>
        <w:rPr>
          <w:rFonts w:cs="David"/>
          <w:b/>
          <w:bCs/>
          <w:szCs w:val="24"/>
          <w:u w:val="single"/>
          <w:rtl/>
        </w:rPr>
      </w:pPr>
      <w:r w:rsidRPr="00FC0FE9">
        <w:rPr>
          <w:rFonts w:cs="David"/>
          <w:b/>
          <w:bCs/>
          <w:szCs w:val="24"/>
          <w:u w:val="single"/>
          <w:rtl/>
        </w:rPr>
        <w:t xml:space="preserve">מערכת </w:t>
      </w:r>
      <w:r w:rsidR="0007339C">
        <w:rPr>
          <w:rFonts w:cs="David" w:hint="cs"/>
          <w:b/>
          <w:bCs/>
          <w:szCs w:val="24"/>
          <w:u w:val="single"/>
          <w:rtl/>
        </w:rPr>
        <w:t>שלד-שריר:</w:t>
      </w:r>
    </w:p>
    <w:p w:rsidR="0007339C" w:rsidRPr="00FC0FE9" w:rsidRDefault="0007339C" w:rsidP="00EC739E">
      <w:pPr>
        <w:ind w:left="-82"/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A01679" w:rsidRPr="00FC0FE9" w:rsidTr="006845E0">
        <w:trPr>
          <w:trHeight w:val="1417"/>
        </w:trPr>
        <w:tc>
          <w:tcPr>
            <w:tcW w:w="9720" w:type="dxa"/>
          </w:tcPr>
          <w:p w:rsidR="00A01679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כיווצי שרירים</w:t>
            </w:r>
            <w:r w:rsidR="00835C34">
              <w:rPr>
                <w:rFonts w:cs="David" w:hint="cs"/>
                <w:szCs w:val="24"/>
                <w:rtl/>
              </w:rPr>
              <w:t>,</w:t>
            </w:r>
            <w:r w:rsidRPr="00FC0FE9">
              <w:rPr>
                <w:rFonts w:cs="David"/>
                <w:szCs w:val="24"/>
                <w:rtl/>
              </w:rPr>
              <w:t xml:space="preserve"> ריגידיות </w:t>
            </w:r>
            <w:r w:rsidR="00835C34">
              <w:rPr>
                <w:rFonts w:cs="David" w:hint="cs"/>
                <w:szCs w:val="24"/>
                <w:rtl/>
              </w:rPr>
              <w:t xml:space="preserve">, </w:t>
            </w:r>
            <w:r w:rsidRPr="00FC0FE9">
              <w:rPr>
                <w:rFonts w:cs="David"/>
                <w:szCs w:val="24"/>
                <w:rtl/>
              </w:rPr>
              <w:t>בעיות צוואר/ע</w:t>
            </w:r>
            <w:r w:rsidR="00835C34">
              <w:rPr>
                <w:rFonts w:cs="David"/>
                <w:szCs w:val="24"/>
                <w:rtl/>
              </w:rPr>
              <w:t>ורף</w:t>
            </w:r>
            <w:r w:rsidR="00835C34">
              <w:rPr>
                <w:rFonts w:cs="David" w:hint="cs"/>
                <w:szCs w:val="24"/>
                <w:rtl/>
              </w:rPr>
              <w:t xml:space="preserve">, </w:t>
            </w:r>
            <w:r w:rsidR="00835C34">
              <w:rPr>
                <w:rFonts w:cs="David"/>
                <w:szCs w:val="24"/>
                <w:rtl/>
              </w:rPr>
              <w:t>בעיות מפרקים</w:t>
            </w:r>
            <w:r w:rsidR="00835C34">
              <w:rPr>
                <w:rFonts w:cs="David" w:hint="cs"/>
                <w:szCs w:val="24"/>
                <w:rtl/>
              </w:rPr>
              <w:t>,</w:t>
            </w:r>
            <w:r w:rsidRPr="00FC0FE9">
              <w:rPr>
                <w:rFonts w:cs="David"/>
                <w:szCs w:val="24"/>
                <w:rtl/>
              </w:rPr>
              <w:t xml:space="preserve"> מגבלות תנועה,   היפוטוניות ,</w:t>
            </w:r>
            <w:r w:rsidR="00615D27">
              <w:rPr>
                <w:rFonts w:cs="David" w:hint="cs"/>
                <w:szCs w:val="24"/>
                <w:rtl/>
              </w:rPr>
              <w:t xml:space="preserve"> אוסטאופורוזיס,</w:t>
            </w:r>
            <w:r w:rsidRPr="00FC0FE9">
              <w:rPr>
                <w:rFonts w:cs="David"/>
                <w:szCs w:val="24"/>
                <w:rtl/>
              </w:rPr>
              <w:t xml:space="preserve">  חולשת גפיים,   בעיות תחושה,    גב תחתון ,  גב אמצעי / עליון,   כאבי שרירים,  דלקות שרירים,    ברכיים / עקבים,   טווח תנועה,   נימול,    נקעים ושברים</w:t>
            </w:r>
          </w:p>
        </w:tc>
      </w:tr>
    </w:tbl>
    <w:p w:rsidR="00A0167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</w:p>
    <w:p w:rsidR="00CE6697" w:rsidRDefault="00CE6697" w:rsidP="00A01679">
      <w:pPr>
        <w:ind w:left="-82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מערכת הלב וכלי דם:</w:t>
      </w:r>
    </w:p>
    <w:p w:rsidR="00CE6697" w:rsidRDefault="006845E0" w:rsidP="0068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82"/>
        <w:rPr>
          <w:rFonts w:ascii="David" w:hAnsi="David" w:cs="David"/>
          <w:szCs w:val="24"/>
          <w:rtl/>
          <w:lang w:val="he-IL"/>
        </w:rPr>
      </w:pPr>
      <w:r>
        <w:rPr>
          <w:rFonts w:ascii="David" w:hAnsi="David" w:cs="David"/>
          <w:szCs w:val="24"/>
          <w:rtl/>
          <w:lang w:val="he-IL"/>
        </w:rPr>
        <w:t>כאבים</w:t>
      </w:r>
      <w:r w:rsidRPr="006845E0">
        <w:rPr>
          <w:rFonts w:ascii="David" w:hAnsi="David" w:cs="David"/>
          <w:szCs w:val="24"/>
          <w:rtl/>
          <w:lang w:val="he-IL"/>
        </w:rPr>
        <w:t xml:space="preserve"> בחזה, ל"ד גבוה/נמוך, </w:t>
      </w:r>
      <w:r>
        <w:rPr>
          <w:rFonts w:ascii="David" w:hAnsi="David" w:cs="David" w:hint="cs"/>
          <w:szCs w:val="24"/>
          <w:rtl/>
          <w:lang w:val="he-IL"/>
        </w:rPr>
        <w:t>התקפי לב בעבר, דופק מהיר/לא סדיר, פלפיטציות, נפיחות קרסוליים</w:t>
      </w:r>
    </w:p>
    <w:p w:rsidR="006845E0" w:rsidRPr="006845E0" w:rsidRDefault="006845E0" w:rsidP="0068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82"/>
        <w:rPr>
          <w:rFonts w:ascii="David" w:hAnsi="David" w:cs="David"/>
          <w:szCs w:val="24"/>
          <w:rtl/>
          <w:lang w:val="he-IL"/>
        </w:rPr>
      </w:pPr>
      <w:r>
        <w:rPr>
          <w:rFonts w:ascii="David" w:hAnsi="David" w:cs="David" w:hint="cs"/>
          <w:szCs w:val="24"/>
          <w:rtl/>
          <w:lang w:val="he-IL"/>
        </w:rPr>
        <w:t>ל"ד:</w:t>
      </w:r>
    </w:p>
    <w:p w:rsidR="00CE6697" w:rsidRDefault="00CE6697" w:rsidP="00A01679">
      <w:pPr>
        <w:ind w:left="-82"/>
        <w:rPr>
          <w:rFonts w:cs="David"/>
          <w:b/>
          <w:bCs/>
          <w:szCs w:val="24"/>
          <w:u w:val="single"/>
          <w:rtl/>
        </w:rPr>
      </w:pPr>
    </w:p>
    <w:p w:rsidR="00A0167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  <w:r w:rsidRPr="00FC0FE9">
        <w:rPr>
          <w:rFonts w:cs="David"/>
          <w:b/>
          <w:bCs/>
          <w:szCs w:val="24"/>
          <w:u w:val="single"/>
          <w:rtl/>
        </w:rPr>
        <w:t>ראש</w:t>
      </w:r>
      <w:r w:rsidR="00CE6697">
        <w:rPr>
          <w:rFonts w:cs="David" w:hint="cs"/>
          <w:b/>
          <w:bCs/>
          <w:szCs w:val="24"/>
          <w:u w:val="single"/>
          <w:rtl/>
        </w:rPr>
        <w:t>, עיניים, ופה</w:t>
      </w:r>
      <w:r w:rsidRPr="00FC0FE9">
        <w:rPr>
          <w:rFonts w:cs="David"/>
          <w:b/>
          <w:bCs/>
          <w:szCs w:val="24"/>
          <w:u w:val="single"/>
          <w:rtl/>
        </w:rPr>
        <w:t>:</w:t>
      </w:r>
    </w:p>
    <w:p w:rsidR="00A01679" w:rsidRPr="00FC0FE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rPr>
          <w:trHeight w:val="992"/>
        </w:trPr>
        <w:tc>
          <w:tcPr>
            <w:tcW w:w="9862" w:type="dxa"/>
          </w:tcPr>
          <w:p w:rsidR="00A01679" w:rsidRPr="00FC0FE9" w:rsidRDefault="00B429EE" w:rsidP="006845E0">
            <w:pPr>
              <w:ind w:left="-82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כאבי ראש, מגרנות, </w:t>
            </w:r>
            <w:r w:rsidR="00A01679" w:rsidRPr="00FC0FE9">
              <w:rPr>
                <w:rFonts w:cs="David"/>
                <w:szCs w:val="24"/>
                <w:rtl/>
              </w:rPr>
              <w:t>חניכיים,</w:t>
            </w:r>
            <w:r>
              <w:rPr>
                <w:rFonts w:cs="David" w:hint="cs"/>
                <w:szCs w:val="24"/>
                <w:rtl/>
              </w:rPr>
              <w:t xml:space="preserve"> שיניים,</w:t>
            </w:r>
            <w:r w:rsidR="00A01679" w:rsidRPr="00FC0FE9">
              <w:rPr>
                <w:rFonts w:cs="David"/>
                <w:szCs w:val="24"/>
                <w:rtl/>
              </w:rPr>
              <w:t xml:space="preserve">   הרפס,    שיווי משקל,   שקיות בעיניים, </w:t>
            </w:r>
            <w:r w:rsidR="00A01679">
              <w:rPr>
                <w:rFonts w:cs="David" w:hint="cs"/>
                <w:szCs w:val="24"/>
                <w:rtl/>
              </w:rPr>
              <w:t xml:space="preserve">  </w:t>
            </w:r>
            <w:r w:rsidR="00A01679" w:rsidRPr="00FC0FE9">
              <w:rPr>
                <w:rFonts w:cs="David"/>
                <w:szCs w:val="24"/>
                <w:rtl/>
              </w:rPr>
              <w:t xml:space="preserve">עיגולים סביב העיניים, </w:t>
            </w:r>
            <w:r>
              <w:rPr>
                <w:rFonts w:cs="David" w:hint="cs"/>
                <w:szCs w:val="24"/>
                <w:rtl/>
              </w:rPr>
              <w:t>בעיות בעיניים</w:t>
            </w:r>
            <w:r w:rsidR="006845E0">
              <w:rPr>
                <w:rFonts w:cs="David" w:hint="cs"/>
                <w:szCs w:val="24"/>
                <w:rtl/>
              </w:rPr>
              <w:t>/</w:t>
            </w:r>
            <w:r>
              <w:rPr>
                <w:rFonts w:cs="David" w:hint="cs"/>
                <w:szCs w:val="24"/>
                <w:rtl/>
              </w:rPr>
              <w:t xml:space="preserve"> ראייה</w:t>
            </w:r>
            <w:r w:rsidR="006845E0">
              <w:rPr>
                <w:rFonts w:cs="David" w:hint="cs"/>
                <w:szCs w:val="24"/>
                <w:rtl/>
              </w:rPr>
              <w:t xml:space="preserve"> (טשטוש/קוצר)</w:t>
            </w:r>
            <w:r>
              <w:rPr>
                <w:rFonts w:cs="David" w:hint="cs"/>
                <w:szCs w:val="24"/>
                <w:rtl/>
              </w:rPr>
              <w:t>,</w:t>
            </w:r>
            <w:r w:rsidR="00A01679" w:rsidRPr="00FC0FE9">
              <w:rPr>
                <w:rFonts w:cs="David"/>
                <w:szCs w:val="24"/>
                <w:rtl/>
              </w:rPr>
              <w:t xml:space="preserve"> יובש בפה,  </w:t>
            </w:r>
            <w:r w:rsidR="006845E0">
              <w:rPr>
                <w:rFonts w:cs="David" w:hint="cs"/>
                <w:szCs w:val="24"/>
                <w:rtl/>
              </w:rPr>
              <w:t>ירידה</w:t>
            </w:r>
            <w:r w:rsidR="00A01679" w:rsidRPr="00FC0FE9">
              <w:rPr>
                <w:rFonts w:cs="David"/>
                <w:szCs w:val="24"/>
                <w:rtl/>
              </w:rPr>
              <w:t xml:space="preserve"> </w:t>
            </w:r>
            <w:r w:rsidR="006845E0">
              <w:rPr>
                <w:rFonts w:cs="David" w:hint="cs"/>
                <w:szCs w:val="24"/>
                <w:rtl/>
              </w:rPr>
              <w:t>ב</w:t>
            </w:r>
            <w:r w:rsidR="00A01679" w:rsidRPr="00FC0FE9">
              <w:rPr>
                <w:rFonts w:cs="David"/>
                <w:szCs w:val="24"/>
                <w:rtl/>
              </w:rPr>
              <w:t>שמיעה,  סחרח</w:t>
            </w:r>
            <w:r>
              <w:rPr>
                <w:rFonts w:cs="David"/>
                <w:szCs w:val="24"/>
                <w:rtl/>
              </w:rPr>
              <w:t xml:space="preserve">ורות,    טריג'מינל נאורלגיה, </w:t>
            </w:r>
            <w:r w:rsidR="00A01679" w:rsidRPr="00FC0FE9">
              <w:rPr>
                <w:rFonts w:cs="David"/>
                <w:szCs w:val="24"/>
                <w:rtl/>
              </w:rPr>
              <w:t xml:space="preserve"> טיניטוס,  בעיות בשיער</w:t>
            </w:r>
          </w:p>
          <w:p w:rsidR="00A01679" w:rsidRPr="00FC0FE9" w:rsidRDefault="00A01679" w:rsidP="00A01679">
            <w:pPr>
              <w:ind w:left="-82"/>
              <w:rPr>
                <w:rFonts w:cs="David"/>
                <w:szCs w:val="24"/>
                <w:rtl/>
              </w:rPr>
            </w:pPr>
          </w:p>
        </w:tc>
      </w:tr>
    </w:tbl>
    <w:p w:rsidR="00A01679" w:rsidRDefault="00A01679" w:rsidP="00A01679">
      <w:pPr>
        <w:ind w:left="-82"/>
        <w:rPr>
          <w:rFonts w:cs="David"/>
          <w:szCs w:val="24"/>
          <w:rtl/>
        </w:rPr>
      </w:pPr>
    </w:p>
    <w:p w:rsidR="00A01679" w:rsidRPr="0007339C" w:rsidRDefault="006845E0" w:rsidP="00A01679">
      <w:pPr>
        <w:ind w:left="-82"/>
        <w:rPr>
          <w:rFonts w:cs="David"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כליות, </w:t>
      </w:r>
      <w:r w:rsidR="00CE6697">
        <w:rPr>
          <w:rFonts w:cs="David" w:hint="cs"/>
          <w:b/>
          <w:bCs/>
          <w:szCs w:val="24"/>
          <w:u w:val="single"/>
          <w:rtl/>
        </w:rPr>
        <w:t>שלפוחית שתן</w:t>
      </w:r>
      <w:r w:rsidR="00A01679" w:rsidRPr="0007339C">
        <w:rPr>
          <w:rFonts w:cs="David"/>
          <w:b/>
          <w:bCs/>
          <w:szCs w:val="24"/>
          <w:u w:val="single"/>
          <w:rtl/>
        </w:rPr>
        <w:t xml:space="preserve"> ו</w:t>
      </w:r>
      <w:r w:rsidR="00CE6697">
        <w:rPr>
          <w:rFonts w:cs="David" w:hint="cs"/>
          <w:b/>
          <w:bCs/>
          <w:szCs w:val="24"/>
          <w:u w:val="single"/>
          <w:rtl/>
        </w:rPr>
        <w:t>מערכת ה</w:t>
      </w:r>
      <w:r w:rsidR="00A01679" w:rsidRPr="0007339C">
        <w:rPr>
          <w:rFonts w:cs="David"/>
          <w:b/>
          <w:bCs/>
          <w:szCs w:val="24"/>
          <w:u w:val="single"/>
          <w:rtl/>
        </w:rPr>
        <w:t>מין:</w:t>
      </w:r>
    </w:p>
    <w:p w:rsidR="00A01679" w:rsidRDefault="00A01679" w:rsidP="00A01679">
      <w:pPr>
        <w:ind w:left="-82"/>
        <w:rPr>
          <w:rFonts w:cs="David"/>
          <w:szCs w:val="24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rPr>
          <w:trHeight w:val="778"/>
        </w:trPr>
        <w:tc>
          <w:tcPr>
            <w:tcW w:w="9862" w:type="dxa"/>
          </w:tcPr>
          <w:p w:rsidR="00A01679" w:rsidRPr="00FC0FE9" w:rsidRDefault="006845E0" w:rsidP="00CE6697">
            <w:pPr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תכיפות שתן, </w:t>
            </w:r>
            <w:r w:rsidR="00A01679" w:rsidRPr="00E226BE">
              <w:rPr>
                <w:rFonts w:cs="David"/>
                <w:szCs w:val="24"/>
                <w:rtl/>
              </w:rPr>
              <w:t>צימאון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CE6697">
              <w:rPr>
                <w:rFonts w:cs="David"/>
                <w:szCs w:val="24"/>
                <w:rtl/>
              </w:rPr>
              <w:t xml:space="preserve"> </w:t>
            </w:r>
            <w:r w:rsidR="00A01679" w:rsidRPr="00E226BE">
              <w:rPr>
                <w:rFonts w:cs="David"/>
                <w:szCs w:val="24"/>
                <w:rtl/>
              </w:rPr>
              <w:t>צבע השתן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E226BE">
              <w:rPr>
                <w:rFonts w:cs="David"/>
                <w:szCs w:val="24"/>
                <w:rtl/>
              </w:rPr>
              <w:t>בעיות פרוסטטה</w:t>
            </w:r>
            <w:r w:rsidR="00A01679">
              <w:rPr>
                <w:rFonts w:cs="David" w:hint="cs"/>
                <w:szCs w:val="24"/>
                <w:rtl/>
              </w:rPr>
              <w:t xml:space="preserve">,  </w:t>
            </w:r>
            <w:r w:rsidR="00A01679" w:rsidRPr="00E226BE">
              <w:rPr>
                <w:rFonts w:cs="David"/>
                <w:szCs w:val="24"/>
                <w:rtl/>
              </w:rPr>
              <w:t>צריבה</w:t>
            </w:r>
            <w:r w:rsidR="00CE6697">
              <w:rPr>
                <w:rFonts w:cs="David" w:hint="cs"/>
                <w:szCs w:val="24"/>
                <w:rtl/>
              </w:rPr>
              <w:t xml:space="preserve"> במתן שתן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CE6697">
              <w:rPr>
                <w:rFonts w:cs="David"/>
                <w:szCs w:val="24"/>
                <w:rtl/>
              </w:rPr>
              <w:t xml:space="preserve"> נוקטוריה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>
              <w:rPr>
                <w:rFonts w:cs="David"/>
                <w:szCs w:val="24"/>
                <w:rtl/>
              </w:rPr>
              <w:t xml:space="preserve"> </w:t>
            </w:r>
            <w:r w:rsidR="00A01679" w:rsidRPr="00E226BE">
              <w:rPr>
                <w:rFonts w:cs="David"/>
                <w:szCs w:val="24"/>
                <w:rtl/>
              </w:rPr>
              <w:t>חסימות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E226BE">
              <w:rPr>
                <w:rFonts w:cs="David"/>
                <w:szCs w:val="24"/>
                <w:rtl/>
              </w:rPr>
              <w:t>בריחת שתן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CE6697">
              <w:rPr>
                <w:rFonts w:cs="David" w:hint="cs"/>
                <w:szCs w:val="24"/>
                <w:rtl/>
              </w:rPr>
              <w:t>דם בשתן</w:t>
            </w:r>
            <w:r w:rsidR="00A01679">
              <w:rPr>
                <w:rFonts w:cs="David" w:hint="cs"/>
                <w:szCs w:val="24"/>
                <w:rtl/>
              </w:rPr>
              <w:t xml:space="preserve">,  </w:t>
            </w:r>
            <w:r w:rsidR="00A01679" w:rsidRPr="00E226BE">
              <w:rPr>
                <w:rFonts w:cs="David"/>
                <w:szCs w:val="24"/>
                <w:rtl/>
              </w:rPr>
              <w:t>שפיכה מוקדמת</w:t>
            </w:r>
            <w:r w:rsidR="00A01679">
              <w:rPr>
                <w:rFonts w:cs="David" w:hint="cs"/>
                <w:szCs w:val="24"/>
                <w:rtl/>
              </w:rPr>
              <w:t xml:space="preserve">,  </w:t>
            </w:r>
            <w:r w:rsidR="00A01679" w:rsidRPr="00E226BE">
              <w:rPr>
                <w:rFonts w:cs="David"/>
                <w:szCs w:val="24"/>
                <w:rtl/>
              </w:rPr>
              <w:t>כאבים בגניטליה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E226BE">
              <w:rPr>
                <w:rFonts w:cs="David"/>
                <w:szCs w:val="24"/>
                <w:rtl/>
              </w:rPr>
              <w:t xml:space="preserve">   אי</w:t>
            </w:r>
            <w:r w:rsidR="00CE6697">
              <w:rPr>
                <w:rFonts w:cs="David" w:hint="cs"/>
                <w:szCs w:val="24"/>
                <w:rtl/>
              </w:rPr>
              <w:t>ן</w:t>
            </w:r>
            <w:r w:rsidR="00A01679" w:rsidRPr="00E226BE">
              <w:rPr>
                <w:rFonts w:cs="David"/>
                <w:szCs w:val="24"/>
                <w:rtl/>
              </w:rPr>
              <w:t xml:space="preserve"> אונות</w:t>
            </w:r>
            <w:r>
              <w:rPr>
                <w:rFonts w:cs="David" w:hint="cs"/>
                <w:szCs w:val="24"/>
                <w:rtl/>
              </w:rPr>
              <w:t>,</w:t>
            </w:r>
            <w:r w:rsidR="00A01679" w:rsidRPr="00E226BE">
              <w:rPr>
                <w:rFonts w:cs="David"/>
                <w:szCs w:val="24"/>
                <w:rtl/>
              </w:rPr>
              <w:t xml:space="preserve"> כאבים במותניים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E226BE">
              <w:rPr>
                <w:rFonts w:cs="David"/>
                <w:szCs w:val="24"/>
                <w:rtl/>
              </w:rPr>
              <w:t>בצקות</w:t>
            </w:r>
            <w:r w:rsidR="00CE6697">
              <w:rPr>
                <w:rFonts w:cs="David" w:hint="cs"/>
                <w:szCs w:val="24"/>
                <w:rtl/>
              </w:rPr>
              <w:t>,</w:t>
            </w:r>
            <w:r w:rsidR="00A01679" w:rsidRPr="00E226BE">
              <w:rPr>
                <w:rFonts w:cs="David"/>
                <w:szCs w:val="24"/>
                <w:rtl/>
              </w:rPr>
              <w:t xml:space="preserve"> </w:t>
            </w:r>
            <w:r w:rsidR="00CE6697">
              <w:rPr>
                <w:rFonts w:cs="David" w:hint="cs"/>
                <w:szCs w:val="24"/>
                <w:rtl/>
              </w:rPr>
              <w:t>בעיות</w:t>
            </w:r>
            <w:r w:rsidR="00A01679" w:rsidRPr="00E226BE">
              <w:rPr>
                <w:rFonts w:cs="David"/>
                <w:szCs w:val="24"/>
                <w:rtl/>
              </w:rPr>
              <w:t xml:space="preserve"> פוריות</w:t>
            </w:r>
            <w:r w:rsidR="00CE6697">
              <w:rPr>
                <w:rFonts w:cs="David" w:hint="cs"/>
                <w:szCs w:val="24"/>
                <w:rtl/>
              </w:rPr>
              <w:t>,</w:t>
            </w:r>
            <w:r w:rsidR="00A01679" w:rsidRPr="00E226BE">
              <w:rPr>
                <w:rFonts w:cs="David"/>
                <w:szCs w:val="24"/>
                <w:rtl/>
              </w:rPr>
              <w:t xml:space="preserve"> דלקות</w:t>
            </w:r>
            <w:r>
              <w:rPr>
                <w:rFonts w:cs="David" w:hint="cs"/>
                <w:szCs w:val="24"/>
                <w:rtl/>
              </w:rPr>
              <w:t>, חשק מיני ירוד, אבנים בכליות, בעיות זקפה</w:t>
            </w:r>
          </w:p>
        </w:tc>
      </w:tr>
    </w:tbl>
    <w:p w:rsidR="00A01679" w:rsidRDefault="00A01679" w:rsidP="00A01679">
      <w:pPr>
        <w:ind w:left="-82"/>
        <w:rPr>
          <w:rFonts w:cs="David"/>
          <w:szCs w:val="24"/>
          <w:rtl/>
        </w:rPr>
      </w:pPr>
    </w:p>
    <w:p w:rsidR="00A01679" w:rsidRPr="0007339C" w:rsidRDefault="00A01679" w:rsidP="00A01679">
      <w:pPr>
        <w:rPr>
          <w:rFonts w:cs="David"/>
          <w:b/>
          <w:bCs/>
          <w:szCs w:val="24"/>
          <w:u w:val="single"/>
          <w:rtl/>
        </w:rPr>
      </w:pPr>
      <w:r w:rsidRPr="0007339C">
        <w:rPr>
          <w:rFonts w:cs="David"/>
          <w:b/>
          <w:bCs/>
          <w:szCs w:val="24"/>
          <w:u w:val="single"/>
          <w:rtl/>
        </w:rPr>
        <w:t>גינקולוגיה:</w:t>
      </w:r>
    </w:p>
    <w:p w:rsidR="00A01679" w:rsidRDefault="00A01679" w:rsidP="00A01679">
      <w:pPr>
        <w:rPr>
          <w:rFonts w:cs="David"/>
          <w:b/>
          <w:bCs/>
          <w:szCs w:val="24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c>
          <w:tcPr>
            <w:tcW w:w="9862" w:type="dxa"/>
          </w:tcPr>
          <w:p w:rsidR="00835C34" w:rsidRDefault="00A01679" w:rsidP="006845E0">
            <w:pPr>
              <w:ind w:left="-82"/>
              <w:rPr>
                <w:rFonts w:cs="David"/>
                <w:szCs w:val="24"/>
                <w:rtl/>
              </w:rPr>
            </w:pPr>
            <w:r w:rsidRPr="005B46EB">
              <w:rPr>
                <w:rFonts w:cs="David"/>
                <w:szCs w:val="24"/>
                <w:rtl/>
              </w:rPr>
              <w:t>מחזור אחרון</w:t>
            </w:r>
            <w:r>
              <w:rPr>
                <w:rFonts w:cs="David" w:hint="cs"/>
                <w:szCs w:val="24"/>
                <w:rtl/>
              </w:rPr>
              <w:t xml:space="preserve">  _______</w:t>
            </w:r>
            <w:r w:rsidRPr="005B46EB">
              <w:rPr>
                <w:rFonts w:cs="David"/>
                <w:szCs w:val="24"/>
                <w:rtl/>
              </w:rPr>
              <w:t xml:space="preserve"> </w:t>
            </w:r>
            <w:r>
              <w:rPr>
                <w:rFonts w:cs="David"/>
                <w:szCs w:val="24"/>
                <w:rtl/>
              </w:rPr>
              <w:t>משך המחזו</w:t>
            </w:r>
            <w:r>
              <w:rPr>
                <w:rFonts w:cs="David" w:hint="cs"/>
                <w:szCs w:val="24"/>
                <w:rtl/>
              </w:rPr>
              <w:t xml:space="preserve">ר  _______ </w:t>
            </w:r>
            <w:r w:rsidRPr="005B46EB">
              <w:rPr>
                <w:rFonts w:cs="David"/>
                <w:szCs w:val="24"/>
                <w:rtl/>
              </w:rPr>
              <w:t>משך הווסת</w:t>
            </w:r>
            <w:r>
              <w:rPr>
                <w:rFonts w:cs="David" w:hint="cs"/>
                <w:szCs w:val="24"/>
                <w:rtl/>
              </w:rPr>
              <w:t xml:space="preserve"> _______</w:t>
            </w:r>
            <w:r w:rsidRPr="005B46EB">
              <w:rPr>
                <w:rFonts w:cs="David"/>
                <w:szCs w:val="24"/>
                <w:rtl/>
              </w:rPr>
              <w:t>סדירות המחזור</w:t>
            </w:r>
            <w:r>
              <w:rPr>
                <w:rFonts w:cs="David" w:hint="cs"/>
                <w:szCs w:val="24"/>
                <w:rtl/>
              </w:rPr>
              <w:t xml:space="preserve">  </w:t>
            </w:r>
          </w:p>
          <w:p w:rsidR="00A01679" w:rsidRDefault="006845E0" w:rsidP="006845E0">
            <w:pPr>
              <w:ind w:left="-82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כאב</w:t>
            </w:r>
            <w:r w:rsidR="00A01679" w:rsidRPr="005B46EB">
              <w:rPr>
                <w:rFonts w:cs="David"/>
                <w:szCs w:val="24"/>
                <w:rtl/>
              </w:rPr>
              <w:t xml:space="preserve"> בזמן הווסת</w:t>
            </w:r>
            <w:r>
              <w:rPr>
                <w:rFonts w:cs="David" w:hint="cs"/>
                <w:szCs w:val="24"/>
                <w:rtl/>
              </w:rPr>
              <w:t>, תסמונת</w:t>
            </w:r>
            <w:r w:rsidR="00A01679" w:rsidRPr="005B46EB">
              <w:rPr>
                <w:rFonts w:cs="David"/>
                <w:szCs w:val="24"/>
                <w:rtl/>
              </w:rPr>
              <w:t xml:space="preserve"> </w:t>
            </w:r>
            <w:r>
              <w:rPr>
                <w:rFonts w:cs="David" w:hint="cs"/>
                <w:szCs w:val="24"/>
                <w:rtl/>
              </w:rPr>
              <w:t>קדם</w:t>
            </w:r>
            <w:r w:rsidR="00A01679" w:rsidRPr="005B46EB">
              <w:rPr>
                <w:rFonts w:cs="David"/>
                <w:szCs w:val="24"/>
                <w:rtl/>
              </w:rPr>
              <w:t xml:space="preserve"> </w:t>
            </w:r>
            <w:r>
              <w:rPr>
                <w:rFonts w:cs="David" w:hint="cs"/>
                <w:szCs w:val="24"/>
                <w:rtl/>
              </w:rPr>
              <w:t>ויסתית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>כמות הדם</w:t>
            </w:r>
            <w:r w:rsidR="00835C34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>איכות הדם (קרישים)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>
              <w:rPr>
                <w:rFonts w:cs="David"/>
                <w:szCs w:val="24"/>
                <w:rtl/>
              </w:rPr>
              <w:t xml:space="preserve"> </w:t>
            </w:r>
            <w:r w:rsidR="00A01679">
              <w:rPr>
                <w:rFonts w:cs="David" w:hint="cs"/>
                <w:szCs w:val="24"/>
                <w:rtl/>
              </w:rPr>
              <w:t xml:space="preserve"> </w:t>
            </w:r>
            <w:r w:rsidR="00A01679" w:rsidRPr="005B46EB">
              <w:rPr>
                <w:rFonts w:cs="David"/>
                <w:szCs w:val="24"/>
                <w:rtl/>
              </w:rPr>
              <w:t>דיסמנוריאה</w:t>
            </w:r>
            <w:r w:rsidR="00A01679">
              <w:rPr>
                <w:rFonts w:cs="David" w:hint="cs"/>
                <w:szCs w:val="24"/>
                <w:rtl/>
              </w:rPr>
              <w:t>,</w:t>
            </w:r>
            <w:r w:rsidR="00A01679" w:rsidRPr="005B46EB">
              <w:rPr>
                <w:rFonts w:cs="David"/>
                <w:szCs w:val="24"/>
                <w:rtl/>
              </w:rPr>
              <w:t xml:space="preserve">  אמנוריאה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 xml:space="preserve"> הפרשות מן הנרתיק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 xml:space="preserve"> מחלות מין</w:t>
            </w:r>
            <w:r w:rsidR="00835C34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>הריונות</w:t>
            </w:r>
            <w:r>
              <w:rPr>
                <w:rFonts w:cs="David" w:hint="cs"/>
                <w:szCs w:val="24"/>
                <w:rtl/>
              </w:rPr>
              <w:t>/לידות</w:t>
            </w:r>
            <w:r w:rsidR="00A01679">
              <w:rPr>
                <w:rFonts w:cs="David" w:hint="cs"/>
                <w:szCs w:val="24"/>
                <w:rtl/>
              </w:rPr>
              <w:t xml:space="preserve">  ____________</w:t>
            </w:r>
            <w:r w:rsidR="00A01679" w:rsidRPr="005B46EB">
              <w:rPr>
                <w:rFonts w:cs="David"/>
                <w:szCs w:val="24"/>
                <w:rtl/>
              </w:rPr>
              <w:t xml:space="preserve"> הפלות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 w:rsidR="00A01679" w:rsidRPr="005B46EB">
              <w:rPr>
                <w:rFonts w:cs="David"/>
                <w:szCs w:val="24"/>
                <w:rtl/>
              </w:rPr>
              <w:t xml:space="preserve"> אמצעי מניעה</w:t>
            </w:r>
            <w:r>
              <w:rPr>
                <w:rFonts w:cs="David" w:hint="cs"/>
                <w:szCs w:val="24"/>
                <w:rtl/>
              </w:rPr>
              <w:t>_____</w:t>
            </w:r>
            <w:r w:rsidR="00A01679">
              <w:rPr>
                <w:rFonts w:cs="David" w:hint="cs"/>
                <w:szCs w:val="24"/>
                <w:rtl/>
              </w:rPr>
              <w:t xml:space="preserve">, </w:t>
            </w:r>
            <w:r>
              <w:rPr>
                <w:rFonts w:cs="David" w:hint="cs"/>
                <w:szCs w:val="24"/>
                <w:rtl/>
              </w:rPr>
              <w:t>קרישי דם בוסת, הפרשות וגינליות, דם רב/מועט בוסת, תופעות גיל המעבר</w:t>
            </w:r>
          </w:p>
          <w:p w:rsidR="00A01679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</w:p>
        </w:tc>
      </w:tr>
    </w:tbl>
    <w:p w:rsidR="00A01679" w:rsidRDefault="00A01679" w:rsidP="00A01679">
      <w:pPr>
        <w:rPr>
          <w:rFonts w:cs="David"/>
          <w:b/>
          <w:bCs/>
          <w:szCs w:val="24"/>
          <w:rtl/>
        </w:rPr>
      </w:pPr>
    </w:p>
    <w:p w:rsidR="00A0167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  <w:r w:rsidRPr="00944FEA">
        <w:rPr>
          <w:rFonts w:cs="David" w:hint="cs"/>
          <w:b/>
          <w:bCs/>
          <w:szCs w:val="24"/>
          <w:rtl/>
        </w:rPr>
        <w:tab/>
      </w:r>
      <w:r w:rsidRPr="00FC0FE9">
        <w:rPr>
          <w:rFonts w:cs="David"/>
          <w:b/>
          <w:bCs/>
          <w:szCs w:val="24"/>
          <w:u w:val="single"/>
          <w:rtl/>
        </w:rPr>
        <w:t>שינה</w:t>
      </w:r>
      <w:r w:rsidR="00552ACE">
        <w:rPr>
          <w:rFonts w:cs="David" w:hint="cs"/>
          <w:b/>
          <w:bCs/>
          <w:szCs w:val="24"/>
          <w:u w:val="single"/>
          <w:rtl/>
        </w:rPr>
        <w:t xml:space="preserve"> ואנרגיה:</w:t>
      </w:r>
      <w:r w:rsidRPr="00FC0FE9">
        <w:rPr>
          <w:rFonts w:cs="David"/>
          <w:b/>
          <w:bCs/>
          <w:szCs w:val="24"/>
          <w:u w:val="single"/>
          <w:rtl/>
        </w:rPr>
        <w:t xml:space="preserve"> </w:t>
      </w:r>
    </w:p>
    <w:p w:rsidR="00A01679" w:rsidRPr="00FC0FE9" w:rsidRDefault="00A01679" w:rsidP="00A01679">
      <w:pPr>
        <w:ind w:left="-562"/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c>
          <w:tcPr>
            <w:tcW w:w="9862" w:type="dxa"/>
          </w:tcPr>
          <w:p w:rsidR="00A01679" w:rsidRPr="00FC0FE9" w:rsidRDefault="00835C34" w:rsidP="00835C34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משך השינה             </w:t>
            </w:r>
            <w:r w:rsidR="00A01679" w:rsidRPr="00FC0FE9">
              <w:rPr>
                <w:rFonts w:cs="David"/>
                <w:szCs w:val="24"/>
                <w:rtl/>
              </w:rPr>
              <w:t xml:space="preserve">רציפות השינה            </w:t>
            </w:r>
            <w:r w:rsidR="00B429EE">
              <w:rPr>
                <w:rFonts w:cs="David" w:hint="cs"/>
                <w:szCs w:val="24"/>
                <w:rtl/>
              </w:rPr>
              <w:t>איכות השינה</w:t>
            </w:r>
            <w:r w:rsidR="00A01679" w:rsidRPr="00FC0FE9">
              <w:rPr>
                <w:rFonts w:cs="David"/>
                <w:szCs w:val="24"/>
                <w:rtl/>
              </w:rPr>
              <w:t xml:space="preserve">              משך ההירדמות     </w:t>
            </w:r>
          </w:p>
          <w:p w:rsidR="00A01679" w:rsidRPr="00FC0FE9" w:rsidRDefault="00A01679" w:rsidP="00835C34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 משעה______  עד שעה_______            </w:t>
            </w:r>
          </w:p>
        </w:tc>
      </w:tr>
      <w:tr w:rsidR="00A01679" w:rsidRPr="00FC0FE9" w:rsidTr="006845E0">
        <w:tc>
          <w:tcPr>
            <w:tcW w:w="9862" w:type="dxa"/>
          </w:tcPr>
          <w:p w:rsidR="00A01679" w:rsidRPr="00FC0FE9" w:rsidRDefault="00A01679" w:rsidP="00835C34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התעוררות                           נוקטורנל אנורזיס                        נוקטוריה                         הרדמות מחדש</w:t>
            </w:r>
          </w:p>
        </w:tc>
      </w:tr>
      <w:tr w:rsidR="00A01679" w:rsidRPr="00FC0FE9" w:rsidTr="006845E0">
        <w:trPr>
          <w:trHeight w:val="306"/>
        </w:trPr>
        <w:tc>
          <w:tcPr>
            <w:tcW w:w="9862" w:type="dxa"/>
          </w:tcPr>
          <w:p w:rsidR="00A01679" w:rsidRPr="00FC0FE9" w:rsidRDefault="00A01679" w:rsidP="00835C34">
            <w:pPr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חוסר שקט              </w:t>
            </w:r>
            <w:r w:rsidR="00F46036">
              <w:rPr>
                <w:rFonts w:cs="David"/>
                <w:szCs w:val="24"/>
                <w:rtl/>
              </w:rPr>
              <w:t xml:space="preserve">   חרדה                 חלומות </w:t>
            </w:r>
            <w:r w:rsidR="00F46036">
              <w:rPr>
                <w:rFonts w:cs="David" w:hint="cs"/>
                <w:szCs w:val="24"/>
                <w:rtl/>
              </w:rPr>
              <w:t>/ סיוטים</w:t>
            </w:r>
            <w:r w:rsidRPr="00FC0FE9">
              <w:rPr>
                <w:rFonts w:cs="David"/>
                <w:szCs w:val="24"/>
                <w:rtl/>
              </w:rPr>
              <w:t xml:space="preserve">               הזעות לילה                  </w:t>
            </w:r>
            <w:r w:rsidR="00F46036">
              <w:rPr>
                <w:rFonts w:cs="David" w:hint="cs"/>
                <w:szCs w:val="24"/>
                <w:rtl/>
              </w:rPr>
              <w:t>חריקת שיניים</w:t>
            </w:r>
          </w:p>
        </w:tc>
      </w:tr>
    </w:tbl>
    <w:p w:rsidR="00A01679" w:rsidRDefault="00A01679" w:rsidP="00A01679">
      <w:pPr>
        <w:ind w:left="-82"/>
        <w:rPr>
          <w:rFonts w:cs="David"/>
          <w:szCs w:val="24"/>
          <w:rtl/>
        </w:rPr>
      </w:pPr>
    </w:p>
    <w:p w:rsidR="00A0167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  <w:r w:rsidRPr="00FC0FE9">
        <w:rPr>
          <w:rFonts w:cs="David"/>
          <w:b/>
          <w:bCs/>
          <w:szCs w:val="24"/>
          <w:u w:val="single"/>
          <w:rtl/>
        </w:rPr>
        <w:t>אופי ומצב רוח</w:t>
      </w:r>
    </w:p>
    <w:p w:rsidR="00A01679" w:rsidRPr="00FC0FE9" w:rsidRDefault="00A01679" w:rsidP="00A01679">
      <w:pPr>
        <w:ind w:left="-82"/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c>
          <w:tcPr>
            <w:tcW w:w="9862" w:type="dxa"/>
          </w:tcPr>
          <w:p w:rsidR="00A01679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מצב רוח כללי:</w:t>
            </w:r>
          </w:p>
          <w:p w:rsidR="00A01679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האם בבית שונה </w:t>
            </w:r>
            <w:r w:rsidR="008B4CC0">
              <w:rPr>
                <w:rFonts w:cs="David" w:hint="cs"/>
                <w:szCs w:val="24"/>
                <w:rtl/>
              </w:rPr>
              <w:t>מהעבודה / לימודים</w:t>
            </w:r>
            <w:r w:rsidRPr="00FC0FE9">
              <w:rPr>
                <w:rFonts w:cs="David"/>
                <w:szCs w:val="24"/>
                <w:rtl/>
              </w:rPr>
              <w:t>:</w:t>
            </w:r>
          </w:p>
        </w:tc>
      </w:tr>
      <w:tr w:rsidR="00A01679" w:rsidRPr="00FC0FE9" w:rsidTr="006845E0">
        <w:tc>
          <w:tcPr>
            <w:tcW w:w="9862" w:type="dxa"/>
          </w:tcPr>
          <w:p w:rsidR="00A01679" w:rsidRPr="00FC0FE9" w:rsidRDefault="00A01679" w:rsidP="00A01679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b/>
                <w:bCs/>
                <w:szCs w:val="24"/>
                <w:rtl/>
              </w:rPr>
              <w:t>ריכוז וקשב</w:t>
            </w:r>
            <w:r w:rsidRPr="00FC0FE9">
              <w:rPr>
                <w:rFonts w:cs="David"/>
                <w:szCs w:val="24"/>
                <w:rtl/>
              </w:rPr>
              <w:t xml:space="preserve">:                                        חסר מנוחה                                   פזיז          </w:t>
            </w:r>
          </w:p>
          <w:p w:rsidR="00A01679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סף תסכול נמוך                                    שינויים במצב רוח   </w:t>
            </w:r>
          </w:p>
        </w:tc>
      </w:tr>
      <w:tr w:rsidR="00A01679" w:rsidRPr="00FC0FE9" w:rsidTr="006845E0">
        <w:trPr>
          <w:trHeight w:val="1033"/>
        </w:trPr>
        <w:tc>
          <w:tcPr>
            <w:tcW w:w="9862" w:type="dxa"/>
          </w:tcPr>
          <w:p w:rsidR="00A01679" w:rsidRPr="00FC0FE9" w:rsidRDefault="00A01679" w:rsidP="00F27678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אחר :  ביקורתיות,   פלפיטציות,   דיכאון ,  אפטיות,  אובססיביות,  אימפולסיביות,  פחד / חרדה,  רגישות יתר, זיכרון, חוסר החלטיות / ביצוע,  הדחקה,  מתח,  בלבול,  גמגום,  רעד,  קלאוסטרופוביה,  אגרופוביה,  צחוק </w:t>
            </w:r>
            <w:r w:rsidR="00F27678">
              <w:rPr>
                <w:rFonts w:cs="David"/>
                <w:szCs w:val="24"/>
                <w:rtl/>
              </w:rPr>
              <w:t>לא מוסבר,  גלובוס היסטריקוס,</w:t>
            </w:r>
            <w:r w:rsidR="00F27678">
              <w:rPr>
                <w:rFonts w:cs="David" w:hint="cs"/>
                <w:szCs w:val="24"/>
                <w:rtl/>
              </w:rPr>
              <w:t xml:space="preserve"> הסמקה.</w:t>
            </w:r>
          </w:p>
          <w:p w:rsidR="008B4CC0" w:rsidRPr="00FC0FE9" w:rsidRDefault="00A01679" w:rsidP="00835C34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פירוט והערות:</w:t>
            </w:r>
          </w:p>
        </w:tc>
      </w:tr>
    </w:tbl>
    <w:p w:rsidR="007D03B0" w:rsidRPr="00FC0FE9" w:rsidRDefault="007D03B0" w:rsidP="00EC739E">
      <w:pPr>
        <w:rPr>
          <w:rFonts w:cs="David"/>
          <w:szCs w:val="24"/>
          <w:rtl/>
        </w:rPr>
      </w:pPr>
    </w:p>
    <w:tbl>
      <w:tblPr>
        <w:bidiVisual/>
        <w:tblW w:w="986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A01679" w:rsidRPr="00FC0FE9" w:rsidTr="006845E0">
        <w:trPr>
          <w:trHeight w:val="1235"/>
        </w:trPr>
        <w:tc>
          <w:tcPr>
            <w:tcW w:w="9862" w:type="dxa"/>
          </w:tcPr>
          <w:p w:rsidR="00A01679" w:rsidRPr="00FC0FE9" w:rsidRDefault="00A01679" w:rsidP="00CE6697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b/>
                <w:bCs/>
                <w:szCs w:val="24"/>
                <w:rtl/>
              </w:rPr>
              <w:t>הרגלים:</w:t>
            </w:r>
            <w:r w:rsidRPr="00FC0FE9">
              <w:rPr>
                <w:rFonts w:cs="David"/>
                <w:szCs w:val="24"/>
                <w:rtl/>
              </w:rPr>
              <w:t xml:space="preserve">              המלחה                 המתקה           </w:t>
            </w:r>
          </w:p>
          <w:p w:rsidR="00A01679" w:rsidRPr="00FC0FE9" w:rsidRDefault="00A01679" w:rsidP="00CE6697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 xml:space="preserve">העדפות לחיוב ולשלילה (חום / קור , עונות שנה , שעות יום , צבע , טעם ): </w:t>
            </w:r>
          </w:p>
          <w:p w:rsidR="00CE6697" w:rsidRDefault="00A01679" w:rsidP="00CE6697">
            <w:pPr>
              <w:ind w:left="-82"/>
              <w:rPr>
                <w:rFonts w:cs="David"/>
                <w:szCs w:val="24"/>
                <w:rtl/>
              </w:rPr>
            </w:pPr>
            <w:r w:rsidRPr="00FC0FE9">
              <w:rPr>
                <w:rFonts w:cs="David"/>
                <w:szCs w:val="24"/>
                <w:rtl/>
              </w:rPr>
              <w:t>התמכרויות  (</w:t>
            </w:r>
            <w:r w:rsidRPr="00FC0FE9">
              <w:rPr>
                <w:rFonts w:cs="David" w:hint="cs"/>
                <w:szCs w:val="24"/>
                <w:rtl/>
              </w:rPr>
              <w:t>טלוויזי</w:t>
            </w:r>
            <w:r w:rsidRPr="00FC0FE9">
              <w:rPr>
                <w:rFonts w:cs="David" w:hint="eastAsia"/>
                <w:szCs w:val="24"/>
                <w:rtl/>
              </w:rPr>
              <w:t>ה</w:t>
            </w:r>
            <w:r w:rsidRPr="00FC0FE9">
              <w:rPr>
                <w:rFonts w:cs="David"/>
                <w:szCs w:val="24"/>
                <w:rtl/>
              </w:rPr>
              <w:t>, ספורט, די</w:t>
            </w:r>
            <w:r>
              <w:rPr>
                <w:rFonts w:cs="David"/>
                <w:szCs w:val="24"/>
                <w:rtl/>
              </w:rPr>
              <w:t>אטה, סמים, עישון, אלכוהול וכו')</w:t>
            </w:r>
            <w:r w:rsidRPr="00FC0FE9">
              <w:rPr>
                <w:rFonts w:cs="David"/>
                <w:szCs w:val="24"/>
                <w:rtl/>
              </w:rPr>
              <w:t>:</w:t>
            </w:r>
          </w:p>
          <w:p w:rsidR="00A01679" w:rsidRDefault="00A01679" w:rsidP="00CE6697">
            <w:pPr>
              <w:ind w:left="-82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תזונה:  משקאות קלים, </w:t>
            </w:r>
            <w:r>
              <w:rPr>
                <w:rFonts w:cs="David"/>
                <w:szCs w:val="24"/>
                <w:rtl/>
              </w:rPr>
              <w:t>תה</w:t>
            </w:r>
            <w:r>
              <w:rPr>
                <w:rFonts w:cs="David" w:hint="cs"/>
                <w:szCs w:val="24"/>
                <w:rtl/>
              </w:rPr>
              <w:t>, שוקו, חלב, קפה, ממתקים, חטיפים, מלח, סוכר</w:t>
            </w:r>
          </w:p>
          <w:p w:rsidR="0087524B" w:rsidRPr="00FC0FE9" w:rsidRDefault="0087524B" w:rsidP="00CE6697">
            <w:pPr>
              <w:ind w:left="-82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תזונה יומית:</w:t>
            </w:r>
          </w:p>
        </w:tc>
      </w:tr>
    </w:tbl>
    <w:p w:rsidR="00CE6697" w:rsidRDefault="005E5209" w:rsidP="00231596">
      <w:pPr>
        <w:rPr>
          <w:rFonts w:cs="Narkisim"/>
          <w:b/>
          <w:bCs/>
          <w:szCs w:val="24"/>
          <w:rtl/>
        </w:rPr>
      </w:pPr>
      <w:r w:rsidRPr="005E5209">
        <w:rPr>
          <w:rFonts w:ascii="Arial" w:hAnsi="Arial" w:cs="David"/>
          <w:b/>
          <w:bCs/>
          <w:noProof/>
          <w:color w:val="4F81BD"/>
          <w:szCs w:val="24"/>
          <w:rtl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2pt;margin-top:4.75pt;width:54.25pt;height:60.25pt;z-index:-1;mso-position-horizontal-relative:text;mso-position-vertical-relative:text" wrapcoords="-223 0 -223 21400 21600 21400 21600 0 -223 0">
            <v:imagedata r:id="rId6" o:title="tong"/>
            <w10:wrap type="square"/>
          </v:shape>
        </w:pict>
      </w:r>
    </w:p>
    <w:p w:rsidR="00552ACE" w:rsidRDefault="00552ACE" w:rsidP="0055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Narkisim"/>
          <w:b/>
          <w:bCs/>
          <w:szCs w:val="24"/>
          <w:rtl/>
        </w:rPr>
      </w:pPr>
      <w:r w:rsidRPr="00FE476C">
        <w:rPr>
          <w:rFonts w:ascii="Arial" w:hAnsi="Arial" w:cs="David" w:hint="cs"/>
          <w:b/>
          <w:bCs/>
          <w:color w:val="4F81BD"/>
          <w:szCs w:val="24"/>
          <w:rtl/>
        </w:rPr>
        <w:t>לשון</w:t>
      </w:r>
      <w:r w:rsidRPr="00FE476C">
        <w:rPr>
          <w:rFonts w:ascii="Arial" w:hAnsi="Arial" w:cs="David" w:hint="cs"/>
          <w:color w:val="4F81BD"/>
          <w:sz w:val="20"/>
          <w:szCs w:val="20"/>
          <w:rtl/>
        </w:rPr>
        <w:t xml:space="preserve">  (מבנה, צבע, חפוי, חריצים, סימנים)</w:t>
      </w:r>
    </w:p>
    <w:p w:rsidR="00552ACE" w:rsidRDefault="00552ACE" w:rsidP="0055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Narkisim"/>
          <w:b/>
          <w:bCs/>
          <w:szCs w:val="24"/>
          <w:rtl/>
        </w:rPr>
      </w:pPr>
    </w:p>
    <w:p w:rsidR="00552ACE" w:rsidRDefault="00552ACE" w:rsidP="0055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Narkisim"/>
          <w:b/>
          <w:bCs/>
          <w:szCs w:val="24"/>
          <w:rtl/>
        </w:rPr>
      </w:pPr>
    </w:p>
    <w:p w:rsidR="0087524B" w:rsidRDefault="0087524B" w:rsidP="0055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Narkisim"/>
          <w:b/>
          <w:bCs/>
          <w:szCs w:val="24"/>
          <w:rtl/>
        </w:rPr>
      </w:pPr>
    </w:p>
    <w:p w:rsidR="00552ACE" w:rsidRDefault="00552ACE" w:rsidP="00231596">
      <w:pPr>
        <w:rPr>
          <w:rFonts w:cs="Narkisim"/>
          <w:b/>
          <w:bCs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1"/>
        <w:gridCol w:w="1332"/>
        <w:gridCol w:w="1644"/>
        <w:gridCol w:w="1642"/>
        <w:gridCol w:w="1478"/>
        <w:gridCol w:w="985"/>
        <w:gridCol w:w="824"/>
      </w:tblGrid>
      <w:tr w:rsidR="00552ACE" w:rsidRPr="00FE476C" w:rsidTr="00552ACE">
        <w:tc>
          <w:tcPr>
            <w:tcW w:w="2499" w:type="pct"/>
            <w:gridSpan w:val="4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  <w:r w:rsidRPr="00FE476C">
              <w:rPr>
                <w:rFonts w:cs="David" w:hint="cs"/>
                <w:b/>
                <w:bCs/>
                <w:color w:val="4F81BD"/>
                <w:szCs w:val="24"/>
                <w:rtl/>
              </w:rPr>
              <w:t>ימין</w:t>
            </w:r>
          </w:p>
        </w:tc>
        <w:tc>
          <w:tcPr>
            <w:tcW w:w="2501" w:type="pct"/>
            <w:gridSpan w:val="4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  <w:r w:rsidRPr="00FE476C">
              <w:rPr>
                <w:rFonts w:cs="David" w:hint="cs"/>
                <w:b/>
                <w:bCs/>
                <w:color w:val="4F81BD"/>
                <w:szCs w:val="24"/>
                <w:rtl/>
              </w:rPr>
              <w:t>שמאל</w:t>
            </w:r>
          </w:p>
        </w:tc>
      </w:tr>
      <w:tr w:rsidR="00552ACE" w:rsidRPr="00FE476C" w:rsidTr="00552ACE"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Li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Lu</w:t>
            </w:r>
          </w:p>
        </w:tc>
        <w:tc>
          <w:tcPr>
            <w:tcW w:w="676" w:type="pct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4" w:type="pct"/>
            <w:tcBorders>
              <w:righ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3" w:type="pct"/>
            <w:tcBorders>
              <w:lef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750" w:type="pct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Ht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Si</w:t>
            </w:r>
          </w:p>
        </w:tc>
      </w:tr>
      <w:tr w:rsidR="00552ACE" w:rsidRPr="00FE476C" w:rsidTr="00552ACE"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 w:hint="cs"/>
                <w:b/>
                <w:bCs/>
                <w:color w:val="4F81BD"/>
                <w:szCs w:val="24"/>
              </w:rPr>
              <w:t>S</w:t>
            </w:r>
            <w:r w:rsidRPr="00FE476C">
              <w:rPr>
                <w:rFonts w:cs="David"/>
                <w:b/>
                <w:bCs/>
                <w:color w:val="4F81BD"/>
                <w:szCs w:val="24"/>
              </w:rPr>
              <w:t>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Sp</w:t>
            </w:r>
          </w:p>
        </w:tc>
        <w:tc>
          <w:tcPr>
            <w:tcW w:w="676" w:type="pct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4" w:type="pct"/>
            <w:tcBorders>
              <w:righ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3" w:type="pct"/>
            <w:tcBorders>
              <w:lef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750" w:type="pct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Liv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Gb</w:t>
            </w:r>
          </w:p>
        </w:tc>
      </w:tr>
      <w:tr w:rsidR="00552ACE" w:rsidRPr="00FE476C" w:rsidTr="00552ACE"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Tw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ACE" w:rsidRPr="00FE476C" w:rsidRDefault="007431C8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>
              <w:rPr>
                <w:rFonts w:cs="David" w:hint="cs"/>
                <w:b/>
                <w:bCs/>
                <w:color w:val="4F81BD"/>
                <w:szCs w:val="24"/>
              </w:rPr>
              <w:t>PC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4" w:type="pct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833" w:type="pc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750" w:type="pct"/>
            <w:tcBorders>
              <w:bottom w:val="single" w:sz="12" w:space="0" w:color="auto"/>
            </w:tcBorders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  <w:rtl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ACE" w:rsidRPr="007431C8" w:rsidRDefault="00552ACE" w:rsidP="007431C8">
            <w:pPr>
              <w:jc w:val="center"/>
              <w:rPr>
                <w:rFonts w:eastAsiaTheme="minorEastAsia" w:cs="David"/>
                <w:b/>
                <w:bCs/>
                <w:color w:val="4F81BD"/>
                <w:szCs w:val="24"/>
                <w:lang w:eastAsia="zh-CN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Ki</w:t>
            </w:r>
            <w:r w:rsidR="007431C8">
              <w:rPr>
                <w:rFonts w:eastAsiaTheme="minorEastAsia" w:cs="David"/>
                <w:b/>
                <w:bCs/>
                <w:color w:val="4F81BD"/>
                <w:szCs w:val="24"/>
                <w:lang w:eastAsia="zh-CN"/>
              </w:rPr>
              <w:t>d</w:t>
            </w: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ACE" w:rsidRPr="00FE476C" w:rsidRDefault="00552ACE" w:rsidP="0011370B">
            <w:pPr>
              <w:jc w:val="center"/>
              <w:rPr>
                <w:rFonts w:cs="David"/>
                <w:b/>
                <w:bCs/>
                <w:color w:val="4F81BD"/>
                <w:szCs w:val="24"/>
              </w:rPr>
            </w:pPr>
            <w:r w:rsidRPr="00FE476C">
              <w:rPr>
                <w:rFonts w:cs="David"/>
                <w:b/>
                <w:bCs/>
                <w:color w:val="4F81BD"/>
                <w:szCs w:val="24"/>
              </w:rPr>
              <w:t>Bl</w:t>
            </w:r>
          </w:p>
        </w:tc>
      </w:tr>
    </w:tbl>
    <w:p w:rsidR="00552ACE" w:rsidRDefault="00552ACE" w:rsidP="00231596">
      <w:pPr>
        <w:rPr>
          <w:rFonts w:cs="Narkisim"/>
          <w:b/>
          <w:bCs/>
          <w:szCs w:val="24"/>
          <w:rtl/>
        </w:rPr>
      </w:pPr>
    </w:p>
    <w:p w:rsidR="00552ACE" w:rsidRDefault="00552ACE" w:rsidP="00231596">
      <w:pPr>
        <w:rPr>
          <w:rFonts w:cs="Narkisim"/>
          <w:b/>
          <w:bCs/>
          <w:szCs w:val="24"/>
          <w:rtl/>
        </w:rPr>
      </w:pPr>
    </w:p>
    <w:p w:rsidR="00231596" w:rsidRPr="00552ACE" w:rsidRDefault="00231596" w:rsidP="00552ACE">
      <w:pPr>
        <w:ind w:left="-82"/>
        <w:rPr>
          <w:rFonts w:ascii="David" w:hAnsi="David" w:cs="David"/>
          <w:sz w:val="28"/>
          <w:szCs w:val="28"/>
          <w:u w:val="single"/>
          <w:rtl/>
        </w:rPr>
      </w:pPr>
      <w:r w:rsidRPr="00552ACE">
        <w:rPr>
          <w:rFonts w:ascii="David" w:hAnsi="David" w:cs="David"/>
          <w:sz w:val="28"/>
          <w:szCs w:val="28"/>
          <w:u w:val="single"/>
          <w:rtl/>
        </w:rPr>
        <w:t>הצהרת מטופל:</w:t>
      </w:r>
    </w:p>
    <w:p w:rsidR="00231596" w:rsidRPr="00552ACE" w:rsidRDefault="00231596" w:rsidP="00552ACE">
      <w:pPr>
        <w:ind w:left="-82"/>
        <w:rPr>
          <w:rFonts w:ascii="David" w:hAnsi="David" w:cs="David"/>
          <w:sz w:val="28"/>
          <w:szCs w:val="28"/>
          <w:rtl/>
        </w:rPr>
      </w:pPr>
      <w:r w:rsidRPr="00552ACE">
        <w:rPr>
          <w:rFonts w:ascii="David" w:hAnsi="David" w:cs="David"/>
          <w:sz w:val="28"/>
          <w:szCs w:val="28"/>
          <w:rtl/>
        </w:rPr>
        <w:t xml:space="preserve">ידוע לי כי אני מטופל/ת ברפואה סינית [ שיאצו     טווינה    דיקור    צמחים    תזונה ]    על ידי מטפל/ת שאינו רופא מורשה </w:t>
      </w:r>
      <w:r w:rsidRPr="00552ACE">
        <w:rPr>
          <w:rFonts w:ascii="David" w:hAnsi="David" w:cs="David"/>
          <w:sz w:val="28"/>
          <w:szCs w:val="28"/>
        </w:rPr>
        <w:t>M.D</w:t>
      </w:r>
      <w:r w:rsidRPr="00552ACE">
        <w:rPr>
          <w:rFonts w:ascii="David" w:hAnsi="David" w:cs="David"/>
          <w:sz w:val="28"/>
          <w:szCs w:val="28"/>
          <w:rtl/>
        </w:rPr>
        <w:t xml:space="preserve">  . כמו כן, ידוע לי כי הטיפול אשר אני מקבל/ת במסגרת הקליניקה אינו מבטל כל טיפול רפואי אחר.</w:t>
      </w:r>
      <w:r w:rsidR="006845E0" w:rsidRPr="00552ACE">
        <w:rPr>
          <w:rFonts w:ascii="David" w:hAnsi="David" w:cs="David"/>
          <w:sz w:val="28"/>
          <w:szCs w:val="28"/>
          <w:rtl/>
        </w:rPr>
        <w:t xml:space="preserve"> </w:t>
      </w:r>
      <w:r w:rsidRPr="00552ACE">
        <w:rPr>
          <w:rFonts w:ascii="David" w:hAnsi="David" w:cs="David"/>
          <w:sz w:val="28"/>
          <w:szCs w:val="28"/>
          <w:rtl/>
        </w:rPr>
        <w:t>ידוע לי כי כל שינוי מהמלצות אשר ניתנו ע"י רופא יעשו בתיאום א</w:t>
      </w:r>
      <w:r w:rsidR="006845E0" w:rsidRPr="00552ACE">
        <w:rPr>
          <w:rFonts w:ascii="David" w:hAnsi="David" w:cs="David"/>
          <w:sz w:val="28"/>
          <w:szCs w:val="28"/>
          <w:rtl/>
        </w:rPr>
        <w:t>י</w:t>
      </w:r>
      <w:r w:rsidRPr="00552ACE">
        <w:rPr>
          <w:rFonts w:ascii="David" w:hAnsi="David" w:cs="David"/>
          <w:sz w:val="28"/>
          <w:szCs w:val="28"/>
          <w:rtl/>
        </w:rPr>
        <w:t xml:space="preserve">תו, לרבות נטילת תרופות, בדיקות מעקב או כל המלצה אחרת.  </w:t>
      </w:r>
    </w:p>
    <w:p w:rsidR="00231596" w:rsidRPr="0007339C" w:rsidRDefault="00231596" w:rsidP="00552ACE">
      <w:pPr>
        <w:ind w:left="-82"/>
        <w:rPr>
          <w:rFonts w:cs="Times New Roman"/>
          <w:szCs w:val="24"/>
        </w:rPr>
      </w:pPr>
      <w:r w:rsidRPr="00552ACE">
        <w:rPr>
          <w:rFonts w:ascii="David" w:hAnsi="David" w:cs="David"/>
          <w:sz w:val="28"/>
          <w:szCs w:val="28"/>
          <w:rtl/>
        </w:rPr>
        <w:t>שם וחתימה_____________________                תאריך:______________________</w:t>
      </w:r>
    </w:p>
    <w:sectPr w:rsidR="00231596" w:rsidRPr="0007339C" w:rsidSect="00552ACE">
      <w:headerReference w:type="default" r:id="rId7"/>
      <w:footerReference w:type="default" r:id="rId8"/>
      <w:pgSz w:w="11906" w:h="16838"/>
      <w:pgMar w:top="851" w:right="1134" w:bottom="426" w:left="1134" w:header="41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CA" w:rsidRDefault="006562CA" w:rsidP="0007339C">
      <w:r>
        <w:separator/>
      </w:r>
    </w:p>
  </w:endnote>
  <w:endnote w:type="continuationSeparator" w:id="1">
    <w:p w:rsidR="006562CA" w:rsidRDefault="006562CA" w:rsidP="0007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9C" w:rsidRDefault="005E5209" w:rsidP="003E4720">
    <w:pPr>
      <w:pStyle w:val="a7"/>
      <w:jc w:val="center"/>
    </w:pPr>
    <w:fldSimple w:instr=" PAGE   \* MERGEFORMAT ">
      <w:r w:rsidR="007431C8" w:rsidRPr="007431C8">
        <w:rPr>
          <w:rFonts w:cs="Calibri"/>
          <w:noProof/>
          <w:rtl/>
          <w:lang w:val="he-IL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CA" w:rsidRDefault="006562CA" w:rsidP="0007339C">
      <w:r>
        <w:separator/>
      </w:r>
    </w:p>
  </w:footnote>
  <w:footnote w:type="continuationSeparator" w:id="1">
    <w:p w:rsidR="006562CA" w:rsidRDefault="006562CA" w:rsidP="0007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9C" w:rsidRPr="00552ACE" w:rsidRDefault="005E5209" w:rsidP="00552ACE">
    <w:pPr>
      <w:pStyle w:val="a5"/>
      <w:jc w:val="center"/>
      <w:rPr>
        <w:rFonts w:eastAsiaTheme="minorEastAsia" w:cs="Guttman Hatzvi"/>
        <w:rtl/>
        <w:lang w:eastAsia="zh-CN"/>
      </w:rPr>
    </w:pPr>
    <w:r w:rsidRPr="005E5209">
      <w:rPr>
        <w:rFonts w:cs="Guttman Hatzvi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left:0;text-align:left;margin-left:456.6pt;margin-top:-6.3pt;width:23.4pt;height:22.2pt;z-index:2">
          <v:imagedata r:id="rId1" o:title="תמונה13232" cropbottom="22682f" cropleft="17069f" cropright="11823f"/>
          <w10:wrap type="square"/>
        </v:shape>
      </w:pict>
    </w:r>
    <w:r w:rsidRPr="005E5209">
      <w:rPr>
        <w:rFonts w:cs="Guttman Hatzvi"/>
        <w:noProof/>
        <w:rtl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81pt;margin-top:15.9pt;width:624.6pt;height:0;flip:x;z-index:1" o:connectortype="straight">
          <w10:wrap anchorx="page"/>
        </v:shape>
      </w:pict>
    </w:r>
    <w:r w:rsidR="00552ACE" w:rsidRPr="00552ACE">
      <w:rPr>
        <w:rFonts w:cs="Guttman Hatzvi"/>
      </w:rPr>
      <w:t xml:space="preserve">     </w:t>
    </w:r>
    <w:r w:rsidR="0007339C" w:rsidRPr="00552ACE">
      <w:rPr>
        <w:rFonts w:cs="Guttman Hatzvi" w:hint="cs"/>
        <w:rtl/>
      </w:rPr>
      <w:t xml:space="preserve">אודליה לין </w:t>
    </w:r>
    <w:r w:rsidR="003E4720" w:rsidRPr="00552ACE">
      <w:rPr>
        <w:rFonts w:cs="Guttman Hatzvi" w:hint="cs"/>
        <w:rtl/>
      </w:rPr>
      <w:t xml:space="preserve">- </w:t>
    </w:r>
    <w:r w:rsidR="0007339C" w:rsidRPr="00552ACE">
      <w:rPr>
        <w:rFonts w:cs="Guttman Hatzvi" w:hint="cs"/>
        <w:rtl/>
      </w:rPr>
      <w:t>רפואה סינית</w:t>
    </w:r>
    <w:r w:rsidR="003E4720" w:rsidRPr="00552ACE">
      <w:rPr>
        <w:rFonts w:cs="Guttman Hatzvi" w:hint="cs"/>
        <w:rtl/>
      </w:rPr>
      <w:t xml:space="preserve"> 058-58-33300 </w:t>
    </w:r>
    <w:r w:rsidR="00552ACE" w:rsidRPr="00552ACE">
      <w:rPr>
        <w:rFonts w:cs="Guttman Hatzvi" w:hint="cs"/>
        <w:rtl/>
      </w:rPr>
      <w:t xml:space="preserve">                         </w:t>
    </w:r>
    <w:r w:rsidR="003E4720" w:rsidRPr="00552ACE">
      <w:rPr>
        <w:rFonts w:cs="Guttman Hatzvi"/>
      </w:rPr>
      <w:t xml:space="preserve"> </w:t>
    </w:r>
    <w:r w:rsidR="003E4720" w:rsidRPr="00552ACE">
      <w:rPr>
        <w:rFonts w:eastAsiaTheme="minorEastAsia" w:cs="Guttman Hatzvi" w:hint="cs"/>
        <w:lang w:eastAsia="zh-CN"/>
      </w:rPr>
      <w:t xml:space="preserve"> </w:t>
    </w:r>
    <w:r w:rsidR="00A34946" w:rsidRPr="00552ACE">
      <w:rPr>
        <w:rFonts w:eastAsiaTheme="minorEastAsia" w:cs="Guttman Hatzvi" w:hint="cs"/>
        <w:lang w:eastAsia="zh-CN"/>
      </w:rPr>
      <w:t xml:space="preserve"> </w:t>
    </w:r>
    <w:r w:rsidR="003E4720" w:rsidRPr="00552ACE">
      <w:rPr>
        <w:rFonts w:eastAsiaTheme="minorEastAsia" w:cs="Guttman Hatzvi"/>
        <w:u w:val="single"/>
        <w:lang w:eastAsia="zh-CN"/>
      </w:rPr>
      <w:t>www.odeliaclinic.c</w:t>
    </w:r>
    <w:r w:rsidR="00552ACE" w:rsidRPr="00552ACE">
      <w:rPr>
        <w:rFonts w:eastAsiaTheme="minorEastAsia" w:cs="Guttman Hatzvi"/>
        <w:u w:val="single"/>
        <w:lang w:eastAsia="zh-CN"/>
      </w:rPr>
      <w:t>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679"/>
    <w:rsid w:val="0000706A"/>
    <w:rsid w:val="0007339C"/>
    <w:rsid w:val="000D1AD3"/>
    <w:rsid w:val="000F4E69"/>
    <w:rsid w:val="001E11C7"/>
    <w:rsid w:val="00231596"/>
    <w:rsid w:val="00240B03"/>
    <w:rsid w:val="002574F1"/>
    <w:rsid w:val="00291F91"/>
    <w:rsid w:val="002F76E5"/>
    <w:rsid w:val="00341795"/>
    <w:rsid w:val="00347D86"/>
    <w:rsid w:val="0038176A"/>
    <w:rsid w:val="003E4720"/>
    <w:rsid w:val="003E73B9"/>
    <w:rsid w:val="0040125C"/>
    <w:rsid w:val="004A2796"/>
    <w:rsid w:val="004E15BE"/>
    <w:rsid w:val="004E5AD6"/>
    <w:rsid w:val="005520C4"/>
    <w:rsid w:val="00552ACE"/>
    <w:rsid w:val="0056643B"/>
    <w:rsid w:val="005C4A5B"/>
    <w:rsid w:val="005E5209"/>
    <w:rsid w:val="00615D27"/>
    <w:rsid w:val="00627DEF"/>
    <w:rsid w:val="006562CA"/>
    <w:rsid w:val="006845E0"/>
    <w:rsid w:val="007431C8"/>
    <w:rsid w:val="00765430"/>
    <w:rsid w:val="00776800"/>
    <w:rsid w:val="007D03B0"/>
    <w:rsid w:val="00800814"/>
    <w:rsid w:val="00835C34"/>
    <w:rsid w:val="0087524B"/>
    <w:rsid w:val="00885300"/>
    <w:rsid w:val="00891101"/>
    <w:rsid w:val="008B4CC0"/>
    <w:rsid w:val="00903D37"/>
    <w:rsid w:val="00925F5B"/>
    <w:rsid w:val="00951385"/>
    <w:rsid w:val="009A3044"/>
    <w:rsid w:val="00A01679"/>
    <w:rsid w:val="00A34946"/>
    <w:rsid w:val="00A66D00"/>
    <w:rsid w:val="00B02FFA"/>
    <w:rsid w:val="00B1329C"/>
    <w:rsid w:val="00B429EE"/>
    <w:rsid w:val="00B603BC"/>
    <w:rsid w:val="00B6792A"/>
    <w:rsid w:val="00BA0F41"/>
    <w:rsid w:val="00C656CB"/>
    <w:rsid w:val="00CC248A"/>
    <w:rsid w:val="00CE4A6F"/>
    <w:rsid w:val="00CE6697"/>
    <w:rsid w:val="00CE68CF"/>
    <w:rsid w:val="00D111C7"/>
    <w:rsid w:val="00DC21F6"/>
    <w:rsid w:val="00DC6400"/>
    <w:rsid w:val="00E23E57"/>
    <w:rsid w:val="00EC739E"/>
    <w:rsid w:val="00F27678"/>
    <w:rsid w:val="00F46036"/>
    <w:rsid w:val="00F8705A"/>
    <w:rsid w:val="00F9191A"/>
    <w:rsid w:val="00FA0859"/>
    <w:rsid w:val="00FA2209"/>
    <w:rsid w:val="00F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679"/>
    <w:pPr>
      <w:bidi/>
    </w:pPr>
    <w:rPr>
      <w:rFonts w:cs="Monotype Hadassah"/>
      <w:sz w:val="24"/>
      <w:szCs w:val="22"/>
      <w:lang w:eastAsia="he-IL"/>
    </w:rPr>
  </w:style>
  <w:style w:type="paragraph" w:styleId="1">
    <w:name w:val="heading 1"/>
    <w:basedOn w:val="a"/>
    <w:next w:val="a"/>
    <w:qFormat/>
    <w:rsid w:val="00A01679"/>
    <w:pPr>
      <w:keepNext/>
      <w:jc w:val="center"/>
      <w:outlineLvl w:val="0"/>
    </w:pPr>
    <w:rPr>
      <w:rFonts w:cs="David"/>
      <w:szCs w:val="28"/>
    </w:rPr>
  </w:style>
  <w:style w:type="paragraph" w:styleId="2">
    <w:name w:val="heading 2"/>
    <w:basedOn w:val="a"/>
    <w:next w:val="a"/>
    <w:qFormat/>
    <w:rsid w:val="00A01679"/>
    <w:pPr>
      <w:keepNext/>
      <w:outlineLvl w:val="1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1679"/>
    <w:pPr>
      <w:spacing w:line="360" w:lineRule="auto"/>
      <w:jc w:val="center"/>
    </w:pPr>
    <w:rPr>
      <w:rFonts w:cs="David"/>
      <w:b/>
      <w:bCs/>
      <w:sz w:val="20"/>
      <w:szCs w:val="36"/>
      <w:u w:val="single"/>
    </w:rPr>
  </w:style>
  <w:style w:type="table" w:styleId="a4">
    <w:name w:val="Table Grid"/>
    <w:basedOn w:val="a1"/>
    <w:rsid w:val="00A0167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A01679"/>
    <w:rPr>
      <w:color w:val="0000FF"/>
      <w:u w:val="single"/>
    </w:rPr>
  </w:style>
  <w:style w:type="character" w:styleId="FollowedHyperlink">
    <w:name w:val="FollowedHyperlink"/>
    <w:basedOn w:val="a0"/>
    <w:rsid w:val="00A01679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07339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7339C"/>
    <w:rPr>
      <w:rFonts w:cs="Monotype Hadassah"/>
      <w:sz w:val="24"/>
      <w:szCs w:val="22"/>
      <w:lang w:eastAsia="he-IL"/>
    </w:rPr>
  </w:style>
  <w:style w:type="paragraph" w:styleId="a7">
    <w:name w:val="footer"/>
    <w:basedOn w:val="a"/>
    <w:link w:val="a8"/>
    <w:uiPriority w:val="99"/>
    <w:rsid w:val="0007339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7339C"/>
    <w:rPr>
      <w:rFonts w:cs="Monotype Hadassah"/>
      <w:sz w:val="24"/>
      <w:szCs w:val="22"/>
      <w:lang w:eastAsia="he-IL"/>
    </w:rPr>
  </w:style>
  <w:style w:type="paragraph" w:styleId="a9">
    <w:name w:val="Balloon Text"/>
    <w:basedOn w:val="a"/>
    <w:link w:val="aa"/>
    <w:rsid w:val="0007339C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07339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696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תשאול ילדים</vt:lpstr>
      <vt:lpstr>טופס תשאול ילדים</vt:lpstr>
    </vt:vector>
  </TitlesOfParts>
  <Company/>
  <LinksUpToDate>false</LinksUpToDate>
  <CharactersWithSpaces>4168</CharactersWithSpaces>
  <SharedDoc>false</SharedDoc>
  <HLinks>
    <vt:vector size="6" baseType="variant"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http://www.infomed.co.il/BMI.htm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תשאול ילדים</dc:title>
  <dc:creator>User</dc:creator>
  <cp:lastModifiedBy>win-7</cp:lastModifiedBy>
  <cp:revision>8</cp:revision>
  <dcterms:created xsi:type="dcterms:W3CDTF">2017-08-04T09:08:00Z</dcterms:created>
  <dcterms:modified xsi:type="dcterms:W3CDTF">2017-09-28T20:36:00Z</dcterms:modified>
</cp:coreProperties>
</file>